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DF" w:rsidRPr="0003435B" w:rsidRDefault="004577DF" w:rsidP="004577DF">
      <w:pPr>
        <w:jc w:val="right"/>
        <w:rPr>
          <w:rFonts w:ascii="Arial" w:hAnsi="Arial" w:cs="Arial"/>
          <w:b/>
        </w:rPr>
      </w:pPr>
      <w:r w:rsidRPr="0003435B">
        <w:rPr>
          <w:rFonts w:ascii="Arial" w:hAnsi="Arial" w:cs="Arial"/>
          <w:b/>
        </w:rPr>
        <w:t xml:space="preserve">ПРОЕКТ подготовлен и вносится на рассмотрение </w:t>
      </w:r>
    </w:p>
    <w:p w:rsidR="004577DF" w:rsidRPr="0003435B" w:rsidRDefault="004577DF" w:rsidP="004577DF">
      <w:pPr>
        <w:jc w:val="right"/>
        <w:rPr>
          <w:rFonts w:ascii="Arial" w:hAnsi="Arial" w:cs="Arial"/>
          <w:b/>
        </w:rPr>
      </w:pPr>
      <w:r w:rsidRPr="0003435B">
        <w:rPr>
          <w:rFonts w:ascii="Arial" w:hAnsi="Arial" w:cs="Arial"/>
          <w:b/>
        </w:rPr>
        <w:t>ученого совета проректором по молодежной политике Ю.В. Пятковской</w:t>
      </w:r>
    </w:p>
    <w:p w:rsidR="004577DF" w:rsidRPr="0003435B" w:rsidRDefault="004577DF" w:rsidP="004577DF">
      <w:pPr>
        <w:jc w:val="center"/>
        <w:rPr>
          <w:sz w:val="28"/>
          <w:szCs w:val="28"/>
        </w:rPr>
      </w:pPr>
    </w:p>
    <w:p w:rsidR="004577DF" w:rsidRPr="0003435B" w:rsidRDefault="004577DF" w:rsidP="004577DF">
      <w:pPr>
        <w:jc w:val="center"/>
        <w:rPr>
          <w:sz w:val="28"/>
          <w:szCs w:val="28"/>
        </w:rPr>
      </w:pPr>
      <w:r w:rsidRPr="0003435B">
        <w:rPr>
          <w:sz w:val="28"/>
          <w:szCs w:val="28"/>
        </w:rPr>
        <w:t>ФГБОУ ВО «БАЙКАЛЬСКИЙ ГОСУДАРСТВЕННЫЙ УНИВЕРСИТЕТ»</w:t>
      </w:r>
    </w:p>
    <w:p w:rsidR="004577DF" w:rsidRPr="0003435B" w:rsidRDefault="004577DF" w:rsidP="004577DF">
      <w:pPr>
        <w:jc w:val="center"/>
        <w:rPr>
          <w:sz w:val="28"/>
          <w:szCs w:val="28"/>
        </w:rPr>
      </w:pPr>
      <w:r w:rsidRPr="0003435B">
        <w:rPr>
          <w:sz w:val="28"/>
          <w:szCs w:val="28"/>
        </w:rPr>
        <w:t>РЕШЕНИЕ УЧЕНОГО СОВЕТА от 29 апреля 2022 г. № ___</w:t>
      </w:r>
    </w:p>
    <w:p w:rsidR="004577DF" w:rsidRPr="0003435B" w:rsidRDefault="004577DF" w:rsidP="004577DF">
      <w:pPr>
        <w:ind w:firstLine="709"/>
        <w:rPr>
          <w:b/>
          <w:sz w:val="28"/>
          <w:szCs w:val="28"/>
        </w:rPr>
      </w:pPr>
    </w:p>
    <w:p w:rsidR="004577DF" w:rsidRPr="0003435B" w:rsidRDefault="004577DF" w:rsidP="004577DF">
      <w:pPr>
        <w:ind w:firstLine="709"/>
        <w:jc w:val="center"/>
        <w:rPr>
          <w:b/>
          <w:sz w:val="28"/>
          <w:szCs w:val="28"/>
        </w:rPr>
      </w:pPr>
      <w:r w:rsidRPr="0003435B">
        <w:rPr>
          <w:b/>
          <w:sz w:val="28"/>
          <w:szCs w:val="28"/>
        </w:rPr>
        <w:t xml:space="preserve">Об утверждении Положения о подготовке научных </w:t>
      </w:r>
    </w:p>
    <w:p w:rsidR="004577DF" w:rsidRPr="0003435B" w:rsidRDefault="004577DF" w:rsidP="004577DF">
      <w:pPr>
        <w:ind w:firstLine="709"/>
        <w:jc w:val="center"/>
        <w:rPr>
          <w:b/>
          <w:sz w:val="28"/>
          <w:szCs w:val="28"/>
        </w:rPr>
      </w:pPr>
      <w:r w:rsidRPr="0003435B">
        <w:rPr>
          <w:b/>
          <w:sz w:val="28"/>
          <w:szCs w:val="28"/>
        </w:rPr>
        <w:t xml:space="preserve">и научно-педагогических кадров в аспирантуре </w:t>
      </w:r>
    </w:p>
    <w:p w:rsidR="004577DF" w:rsidRPr="0003435B" w:rsidRDefault="004577DF" w:rsidP="004577DF">
      <w:pPr>
        <w:ind w:firstLine="709"/>
        <w:jc w:val="center"/>
        <w:rPr>
          <w:b/>
          <w:sz w:val="28"/>
          <w:szCs w:val="28"/>
        </w:rPr>
      </w:pPr>
      <w:r w:rsidRPr="0003435B">
        <w:rPr>
          <w:b/>
          <w:sz w:val="28"/>
          <w:szCs w:val="28"/>
        </w:rPr>
        <w:t>ФГБОУ ВО «Б</w:t>
      </w:r>
      <w:r w:rsidR="001A1B9F">
        <w:rPr>
          <w:b/>
          <w:sz w:val="28"/>
          <w:szCs w:val="28"/>
        </w:rPr>
        <w:t>ГУ</w:t>
      </w:r>
      <w:r w:rsidRPr="0003435B">
        <w:rPr>
          <w:b/>
          <w:sz w:val="28"/>
          <w:szCs w:val="28"/>
        </w:rPr>
        <w:t>»</w:t>
      </w:r>
    </w:p>
    <w:p w:rsidR="004577DF" w:rsidRPr="0003435B" w:rsidRDefault="004577DF" w:rsidP="004577D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577DF" w:rsidRPr="0003435B" w:rsidRDefault="004577DF" w:rsidP="004577DF">
      <w:pPr>
        <w:jc w:val="center"/>
        <w:rPr>
          <w:b/>
          <w:sz w:val="28"/>
          <w:szCs w:val="28"/>
        </w:rPr>
      </w:pPr>
    </w:p>
    <w:p w:rsidR="004577DF" w:rsidRPr="0003435B" w:rsidRDefault="004577DF" w:rsidP="004577DF">
      <w:pPr>
        <w:ind w:firstLine="709"/>
        <w:jc w:val="both"/>
        <w:rPr>
          <w:sz w:val="28"/>
          <w:szCs w:val="28"/>
        </w:rPr>
      </w:pPr>
      <w:r w:rsidRPr="0003435B">
        <w:rPr>
          <w:sz w:val="28"/>
          <w:szCs w:val="28"/>
        </w:rPr>
        <w:t>Руководствуясь Постановлением Правительства Российской Федерации от 30 ноября 2021 г. № 2122 «Об утверждении Положения о подготовке научных и научно-педагогических кадров в аспирантуре (адъюнктуре)», приказом Министерства науки и высшего образования Российской Федерации от 20 октября 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условиями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(адъюнктов)», ученый совет ФГБОУ ВО «БГУ»</w:t>
      </w:r>
    </w:p>
    <w:p w:rsidR="004577DF" w:rsidRPr="0003435B" w:rsidRDefault="004577DF" w:rsidP="004577DF">
      <w:pPr>
        <w:ind w:firstLine="709"/>
        <w:jc w:val="both"/>
        <w:rPr>
          <w:sz w:val="28"/>
          <w:szCs w:val="28"/>
        </w:rPr>
      </w:pPr>
    </w:p>
    <w:p w:rsidR="004577DF" w:rsidRPr="0003435B" w:rsidRDefault="004577DF" w:rsidP="004577DF">
      <w:pPr>
        <w:rPr>
          <w:sz w:val="28"/>
          <w:szCs w:val="28"/>
        </w:rPr>
      </w:pPr>
      <w:r w:rsidRPr="0003435B">
        <w:rPr>
          <w:sz w:val="28"/>
          <w:szCs w:val="28"/>
        </w:rPr>
        <w:t>РЕШИЛ:</w:t>
      </w:r>
    </w:p>
    <w:p w:rsidR="004577DF" w:rsidRPr="0003435B" w:rsidRDefault="004577DF" w:rsidP="004577DF">
      <w:pPr>
        <w:ind w:firstLine="709"/>
        <w:jc w:val="both"/>
        <w:rPr>
          <w:sz w:val="28"/>
          <w:szCs w:val="28"/>
        </w:rPr>
      </w:pPr>
      <w:r w:rsidRPr="0003435B">
        <w:rPr>
          <w:sz w:val="28"/>
          <w:szCs w:val="28"/>
        </w:rPr>
        <w:t>Утвердить Положение о подготовке научных и научно-педагогических кадров в аспирантуре ФГБОУ ВО «Б</w:t>
      </w:r>
      <w:r w:rsidR="00903B91">
        <w:rPr>
          <w:sz w:val="28"/>
          <w:szCs w:val="28"/>
        </w:rPr>
        <w:t>ГУ</w:t>
      </w:r>
      <w:r w:rsidRPr="0003435B">
        <w:rPr>
          <w:sz w:val="28"/>
          <w:szCs w:val="28"/>
        </w:rPr>
        <w:t>» (прилагается).</w:t>
      </w:r>
    </w:p>
    <w:p w:rsidR="004577DF" w:rsidRPr="0003435B" w:rsidRDefault="004577DF" w:rsidP="004577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577DF" w:rsidRPr="0003435B" w:rsidRDefault="004577DF" w:rsidP="004577DF">
      <w:pPr>
        <w:jc w:val="center"/>
        <w:rPr>
          <w:sz w:val="28"/>
          <w:szCs w:val="28"/>
        </w:rPr>
      </w:pPr>
    </w:p>
    <w:p w:rsidR="004577DF" w:rsidRPr="0003435B" w:rsidRDefault="004577DF" w:rsidP="004577DF">
      <w:pPr>
        <w:jc w:val="center"/>
        <w:rPr>
          <w:sz w:val="28"/>
          <w:szCs w:val="28"/>
        </w:rPr>
      </w:pPr>
    </w:p>
    <w:p w:rsidR="004577DF" w:rsidRPr="0003435B" w:rsidRDefault="004577DF" w:rsidP="004577DF">
      <w:r w:rsidRPr="0003435B">
        <w:rPr>
          <w:sz w:val="28"/>
          <w:szCs w:val="28"/>
        </w:rPr>
        <w:t>Председатель ученого совета                                                         В.В. Игнатенко</w:t>
      </w:r>
    </w:p>
    <w:p w:rsidR="004577DF" w:rsidRDefault="004577DF" w:rsidP="004577DF">
      <w:pPr>
        <w:jc w:val="right"/>
        <w:rPr>
          <w:rFonts w:eastAsia="Calibri"/>
          <w:sz w:val="28"/>
          <w:szCs w:val="28"/>
        </w:rPr>
      </w:pPr>
    </w:p>
    <w:p w:rsidR="004577DF" w:rsidRDefault="004577DF" w:rsidP="004577DF">
      <w:pPr>
        <w:jc w:val="right"/>
        <w:rPr>
          <w:rFonts w:eastAsia="Calibri"/>
          <w:sz w:val="28"/>
          <w:szCs w:val="28"/>
        </w:rPr>
      </w:pPr>
    </w:p>
    <w:p w:rsidR="004577DF" w:rsidRDefault="004577DF" w:rsidP="004577DF">
      <w:pPr>
        <w:jc w:val="right"/>
        <w:rPr>
          <w:rFonts w:eastAsia="Calibri"/>
          <w:sz w:val="28"/>
          <w:szCs w:val="28"/>
        </w:rPr>
      </w:pPr>
    </w:p>
    <w:p w:rsidR="004577DF" w:rsidRDefault="004577DF" w:rsidP="004577DF">
      <w:pPr>
        <w:jc w:val="right"/>
        <w:rPr>
          <w:rFonts w:eastAsia="Calibri"/>
          <w:sz w:val="28"/>
          <w:szCs w:val="28"/>
        </w:rPr>
      </w:pPr>
    </w:p>
    <w:p w:rsidR="004577DF" w:rsidRDefault="004577DF" w:rsidP="004577DF">
      <w:pPr>
        <w:jc w:val="right"/>
        <w:rPr>
          <w:rFonts w:eastAsia="Calibri"/>
          <w:sz w:val="28"/>
          <w:szCs w:val="28"/>
        </w:rPr>
      </w:pPr>
    </w:p>
    <w:p w:rsidR="004577DF" w:rsidRDefault="004577DF" w:rsidP="004577DF">
      <w:pPr>
        <w:jc w:val="right"/>
        <w:rPr>
          <w:rFonts w:eastAsia="Calibri"/>
          <w:sz w:val="28"/>
          <w:szCs w:val="28"/>
        </w:rPr>
      </w:pPr>
    </w:p>
    <w:p w:rsidR="004577DF" w:rsidRDefault="004577DF" w:rsidP="004577DF">
      <w:pPr>
        <w:jc w:val="right"/>
        <w:rPr>
          <w:rFonts w:eastAsia="Calibri"/>
          <w:sz w:val="28"/>
          <w:szCs w:val="28"/>
        </w:rPr>
      </w:pPr>
    </w:p>
    <w:p w:rsidR="004577DF" w:rsidRDefault="004577DF" w:rsidP="004577DF">
      <w:pPr>
        <w:jc w:val="right"/>
        <w:rPr>
          <w:rFonts w:eastAsia="Calibri"/>
          <w:sz w:val="28"/>
          <w:szCs w:val="28"/>
        </w:rPr>
      </w:pPr>
    </w:p>
    <w:p w:rsidR="004577DF" w:rsidRDefault="004577DF" w:rsidP="004577DF">
      <w:pPr>
        <w:jc w:val="right"/>
        <w:rPr>
          <w:rFonts w:eastAsia="Calibri"/>
          <w:sz w:val="28"/>
          <w:szCs w:val="28"/>
        </w:rPr>
      </w:pPr>
    </w:p>
    <w:p w:rsidR="004577DF" w:rsidRDefault="004577DF" w:rsidP="004577DF">
      <w:pPr>
        <w:jc w:val="right"/>
        <w:rPr>
          <w:rFonts w:eastAsia="Calibri"/>
          <w:sz w:val="28"/>
          <w:szCs w:val="28"/>
        </w:rPr>
      </w:pPr>
    </w:p>
    <w:p w:rsidR="004577DF" w:rsidRDefault="004577DF" w:rsidP="004577DF">
      <w:pPr>
        <w:jc w:val="right"/>
        <w:rPr>
          <w:rFonts w:eastAsia="Calibri"/>
          <w:sz w:val="28"/>
          <w:szCs w:val="28"/>
        </w:rPr>
      </w:pPr>
    </w:p>
    <w:p w:rsidR="004577DF" w:rsidRDefault="004577DF" w:rsidP="004577DF">
      <w:pPr>
        <w:jc w:val="right"/>
        <w:rPr>
          <w:rFonts w:eastAsia="Calibri"/>
          <w:sz w:val="28"/>
          <w:szCs w:val="28"/>
        </w:rPr>
      </w:pPr>
    </w:p>
    <w:p w:rsidR="004577DF" w:rsidRDefault="004577DF" w:rsidP="004577DF">
      <w:pPr>
        <w:jc w:val="right"/>
        <w:rPr>
          <w:rFonts w:eastAsia="Calibri"/>
          <w:sz w:val="28"/>
          <w:szCs w:val="28"/>
        </w:rPr>
      </w:pPr>
    </w:p>
    <w:p w:rsidR="004577DF" w:rsidRDefault="004577DF" w:rsidP="004577DF">
      <w:pPr>
        <w:jc w:val="right"/>
        <w:rPr>
          <w:rFonts w:eastAsia="Calibri"/>
          <w:sz w:val="28"/>
          <w:szCs w:val="28"/>
        </w:rPr>
      </w:pPr>
    </w:p>
    <w:p w:rsidR="004577DF" w:rsidRDefault="004577DF" w:rsidP="004577DF">
      <w:pPr>
        <w:jc w:val="right"/>
        <w:rPr>
          <w:rFonts w:eastAsia="Calibri"/>
          <w:sz w:val="28"/>
          <w:szCs w:val="28"/>
        </w:rPr>
      </w:pPr>
    </w:p>
    <w:p w:rsidR="00D05344" w:rsidRDefault="00D05344" w:rsidP="004577DF">
      <w:pPr>
        <w:jc w:val="right"/>
        <w:rPr>
          <w:rFonts w:eastAsia="Calibri"/>
          <w:sz w:val="28"/>
          <w:szCs w:val="28"/>
        </w:rPr>
      </w:pPr>
      <w:bookmarkStart w:id="0" w:name="_GoBack"/>
      <w:bookmarkEnd w:id="0"/>
    </w:p>
    <w:p w:rsidR="00446EF2" w:rsidRPr="00037C62" w:rsidRDefault="00446EF2" w:rsidP="00446EF2">
      <w:pPr>
        <w:jc w:val="right"/>
        <w:rPr>
          <w:rFonts w:eastAsia="Calibri"/>
          <w:sz w:val="28"/>
          <w:szCs w:val="28"/>
        </w:rPr>
      </w:pPr>
      <w:r w:rsidRPr="00037C62">
        <w:rPr>
          <w:rFonts w:eastAsia="Calibri"/>
          <w:sz w:val="28"/>
          <w:szCs w:val="28"/>
        </w:rPr>
        <w:lastRenderedPageBreak/>
        <w:t>Приложение</w:t>
      </w:r>
    </w:p>
    <w:p w:rsidR="00446EF2" w:rsidRDefault="00446EF2" w:rsidP="00446EF2">
      <w:pPr>
        <w:jc w:val="right"/>
        <w:rPr>
          <w:rFonts w:eastAsia="Calibri"/>
          <w:spacing w:val="4"/>
          <w:sz w:val="28"/>
          <w:szCs w:val="28"/>
        </w:rPr>
      </w:pPr>
      <w:r w:rsidRPr="00037C62">
        <w:rPr>
          <w:rFonts w:eastAsia="Calibri"/>
          <w:spacing w:val="4"/>
          <w:sz w:val="28"/>
          <w:szCs w:val="28"/>
        </w:rPr>
        <w:t>к решению № ___ ученого совета БГУ от</w:t>
      </w:r>
      <w:r w:rsidR="00FE6389">
        <w:rPr>
          <w:rFonts w:eastAsia="Calibri"/>
          <w:spacing w:val="4"/>
          <w:sz w:val="28"/>
          <w:szCs w:val="28"/>
        </w:rPr>
        <w:t xml:space="preserve"> 29</w:t>
      </w:r>
      <w:r w:rsidRPr="003C3AAA">
        <w:rPr>
          <w:rFonts w:eastAsia="Calibri"/>
          <w:spacing w:val="4"/>
          <w:sz w:val="28"/>
          <w:szCs w:val="28"/>
        </w:rPr>
        <w:t>.0</w:t>
      </w:r>
      <w:r w:rsidR="00910268">
        <w:rPr>
          <w:rFonts w:eastAsia="Calibri"/>
          <w:spacing w:val="4"/>
          <w:sz w:val="28"/>
          <w:szCs w:val="28"/>
        </w:rPr>
        <w:t>4</w:t>
      </w:r>
      <w:r w:rsidRPr="003C3AAA">
        <w:rPr>
          <w:rFonts w:eastAsia="Calibri"/>
          <w:spacing w:val="4"/>
          <w:sz w:val="28"/>
          <w:szCs w:val="28"/>
        </w:rPr>
        <w:t>.2022 г</w:t>
      </w:r>
      <w:r>
        <w:rPr>
          <w:rFonts w:eastAsia="Calibri"/>
          <w:spacing w:val="4"/>
          <w:sz w:val="28"/>
          <w:szCs w:val="28"/>
        </w:rPr>
        <w:t>.</w:t>
      </w:r>
    </w:p>
    <w:p w:rsidR="00446EF2" w:rsidRDefault="00446EF2"/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723"/>
        <w:gridCol w:w="4428"/>
      </w:tblGrid>
      <w:tr w:rsidR="00847536" w:rsidRPr="00847536" w:rsidTr="00AD204E">
        <w:trPr>
          <w:trHeight w:val="2825"/>
        </w:trPr>
        <w:tc>
          <w:tcPr>
            <w:tcW w:w="2328" w:type="pct"/>
          </w:tcPr>
          <w:p w:rsidR="00847536" w:rsidRPr="00B41516" w:rsidRDefault="00847536" w:rsidP="00847536">
            <w:pPr>
              <w:spacing w:after="240"/>
              <w:jc w:val="center"/>
              <w:rPr>
                <w:sz w:val="22"/>
                <w:szCs w:val="22"/>
              </w:rPr>
            </w:pPr>
            <w:r w:rsidRPr="00B41516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B41516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847536" w:rsidRPr="00B41516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>высшего образования</w:t>
            </w:r>
          </w:p>
          <w:p w:rsidR="00847536" w:rsidRPr="005D6C0B" w:rsidRDefault="00847536" w:rsidP="00847536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«БАЙКАЛЬСКИЙ</w:t>
            </w:r>
          </w:p>
          <w:p w:rsidR="00847536" w:rsidRDefault="00847536" w:rsidP="001E2A30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ГОСУДАРСТВЕННЫЙ УНИВЕРСИТЕТ»</w:t>
            </w:r>
          </w:p>
          <w:p w:rsidR="001E2A30" w:rsidRDefault="001E2A30" w:rsidP="001E2A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ВО «БГУ»)</w:t>
            </w:r>
          </w:p>
          <w:p w:rsidR="00847536" w:rsidRPr="005D6C0B" w:rsidRDefault="007B380D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847536" w:rsidRPr="00847536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446EF2" w:rsidRPr="003A7DFA" w:rsidRDefault="00446EF2" w:rsidP="00446EF2">
            <w:pPr>
              <w:jc w:val="center"/>
              <w:rPr>
                <w:b/>
                <w:sz w:val="28"/>
                <w:szCs w:val="28"/>
              </w:rPr>
            </w:pPr>
            <w:r w:rsidRPr="003A7DFA">
              <w:rPr>
                <w:b/>
                <w:sz w:val="28"/>
                <w:szCs w:val="28"/>
              </w:rPr>
              <w:t>УТВЕРЖДЕНО</w:t>
            </w:r>
          </w:p>
          <w:p w:rsidR="00446EF2" w:rsidRPr="003A7DFA" w:rsidRDefault="00446EF2" w:rsidP="00446EF2">
            <w:pPr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 xml:space="preserve">ученым советом ФГБОУ ВО «БГУ» </w:t>
            </w:r>
            <w:r>
              <w:rPr>
                <w:sz w:val="28"/>
                <w:szCs w:val="28"/>
              </w:rPr>
              <w:t>2</w:t>
            </w:r>
            <w:r w:rsidR="00FE6389">
              <w:rPr>
                <w:sz w:val="28"/>
                <w:szCs w:val="28"/>
              </w:rPr>
              <w:t xml:space="preserve">9 апреля </w:t>
            </w:r>
            <w:r>
              <w:rPr>
                <w:sz w:val="28"/>
                <w:szCs w:val="28"/>
              </w:rPr>
              <w:t>2022</w:t>
            </w:r>
            <w:r w:rsidRPr="003A7DFA">
              <w:rPr>
                <w:sz w:val="28"/>
                <w:szCs w:val="28"/>
              </w:rPr>
              <w:t xml:space="preserve"> г., </w:t>
            </w:r>
          </w:p>
          <w:p w:rsidR="00446EF2" w:rsidRDefault="00446EF2" w:rsidP="00446EF2">
            <w:pPr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 xml:space="preserve">протокол </w:t>
            </w:r>
            <w:r w:rsidR="00FE6389">
              <w:rPr>
                <w:sz w:val="28"/>
                <w:szCs w:val="28"/>
              </w:rPr>
              <w:t>№ ___</w:t>
            </w:r>
          </w:p>
          <w:p w:rsidR="00446EF2" w:rsidRPr="003A7DFA" w:rsidRDefault="00446EF2" w:rsidP="00446EF2">
            <w:pPr>
              <w:jc w:val="center"/>
              <w:rPr>
                <w:b/>
                <w:sz w:val="28"/>
                <w:szCs w:val="28"/>
              </w:rPr>
            </w:pPr>
          </w:p>
          <w:p w:rsidR="00446EF2" w:rsidRPr="003A7DFA" w:rsidRDefault="00FE6389" w:rsidP="0044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ученого совета </w:t>
            </w:r>
            <w:r w:rsidRPr="003A7DFA">
              <w:rPr>
                <w:sz w:val="28"/>
                <w:szCs w:val="28"/>
              </w:rPr>
              <w:t>ФГБОУ ВО «БГУ»</w:t>
            </w:r>
            <w:r>
              <w:rPr>
                <w:sz w:val="28"/>
                <w:szCs w:val="28"/>
              </w:rPr>
              <w:t>, р</w:t>
            </w:r>
            <w:r w:rsidR="00446EF2" w:rsidRPr="003A7DFA">
              <w:rPr>
                <w:sz w:val="28"/>
                <w:szCs w:val="28"/>
              </w:rPr>
              <w:t xml:space="preserve">ектор </w:t>
            </w:r>
          </w:p>
          <w:p w:rsidR="00446EF2" w:rsidRPr="003A7DFA" w:rsidRDefault="00446EF2" w:rsidP="00446EF2">
            <w:pPr>
              <w:jc w:val="center"/>
              <w:rPr>
                <w:sz w:val="28"/>
                <w:szCs w:val="28"/>
              </w:rPr>
            </w:pPr>
          </w:p>
          <w:p w:rsidR="00446EF2" w:rsidRPr="003A7DFA" w:rsidRDefault="00446EF2" w:rsidP="00446E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 xml:space="preserve">______________  </w:t>
            </w:r>
            <w:r w:rsidR="00910268">
              <w:rPr>
                <w:sz w:val="28"/>
                <w:szCs w:val="28"/>
              </w:rPr>
              <w:t xml:space="preserve"> </w:t>
            </w:r>
            <w:r w:rsidRPr="003A7DFA">
              <w:rPr>
                <w:sz w:val="28"/>
                <w:szCs w:val="28"/>
              </w:rPr>
              <w:t>В.</w:t>
            </w:r>
            <w:r w:rsidR="00910268">
              <w:rPr>
                <w:sz w:val="28"/>
                <w:szCs w:val="28"/>
              </w:rPr>
              <w:t xml:space="preserve"> </w:t>
            </w:r>
            <w:r w:rsidRPr="003A7DFA">
              <w:rPr>
                <w:sz w:val="28"/>
                <w:szCs w:val="28"/>
              </w:rPr>
              <w:t>В. Игнатенко</w:t>
            </w:r>
          </w:p>
          <w:p w:rsidR="00847536" w:rsidRPr="00847536" w:rsidRDefault="00446EF2" w:rsidP="00446E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>__ _______ ____ г.</w:t>
            </w:r>
          </w:p>
        </w:tc>
      </w:tr>
      <w:tr w:rsidR="006D23E2" w:rsidRPr="00847536" w:rsidTr="00AD204E">
        <w:tc>
          <w:tcPr>
            <w:tcW w:w="2328" w:type="pct"/>
            <w:vAlign w:val="center"/>
          </w:tcPr>
          <w:p w:rsidR="006D23E2" w:rsidRPr="00BF35A6" w:rsidRDefault="006D23E2" w:rsidP="006D2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2672" w:type="pct"/>
            <w:gridSpan w:val="2"/>
            <w:vAlign w:val="center"/>
          </w:tcPr>
          <w:p w:rsidR="006D23E2" w:rsidRPr="00847536" w:rsidRDefault="006D23E2" w:rsidP="007B380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D23E2" w:rsidRPr="00847536" w:rsidTr="00AD204E">
        <w:tc>
          <w:tcPr>
            <w:tcW w:w="2328" w:type="pct"/>
            <w:vAlign w:val="center"/>
          </w:tcPr>
          <w:p w:rsidR="006D23E2" w:rsidRPr="00BF35A6" w:rsidRDefault="006D23E2" w:rsidP="006D2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6D23E2" w:rsidRPr="00847536" w:rsidRDefault="006D23E2" w:rsidP="007B380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47536" w:rsidRPr="00847536" w:rsidTr="00AD204E">
        <w:trPr>
          <w:trHeight w:val="162"/>
        </w:trPr>
        <w:tc>
          <w:tcPr>
            <w:tcW w:w="2328" w:type="pct"/>
            <w:vAlign w:val="center"/>
          </w:tcPr>
          <w:p w:rsidR="00847536" w:rsidRPr="00BF35A6" w:rsidRDefault="00C604B5" w:rsidP="00C604B5">
            <w:pPr>
              <w:jc w:val="both"/>
              <w:rPr>
                <w:sz w:val="28"/>
                <w:szCs w:val="28"/>
              </w:rPr>
            </w:pPr>
            <w:r w:rsidRPr="00C604B5">
              <w:rPr>
                <w:sz w:val="28"/>
                <w:szCs w:val="28"/>
              </w:rPr>
              <w:t>о подготовке научных и научно-педагогических кадров в аспирантуре</w:t>
            </w:r>
            <w:r w:rsidR="00D55E96">
              <w:rPr>
                <w:sz w:val="28"/>
                <w:szCs w:val="28"/>
              </w:rPr>
              <w:t xml:space="preserve"> </w:t>
            </w:r>
            <w:r w:rsidR="0011446F" w:rsidRPr="0011446F">
              <w:rPr>
                <w:sz w:val="28"/>
                <w:szCs w:val="28"/>
              </w:rPr>
              <w:t>ФГБОУ ВО «БГУ»</w:t>
            </w:r>
          </w:p>
        </w:tc>
        <w:tc>
          <w:tcPr>
            <w:tcW w:w="375" w:type="pct"/>
          </w:tcPr>
          <w:p w:rsidR="00847536" w:rsidRPr="00847536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847536" w:rsidRPr="00847536" w:rsidRDefault="00847536" w:rsidP="00847536">
            <w:pPr>
              <w:rPr>
                <w:sz w:val="28"/>
                <w:szCs w:val="28"/>
              </w:rPr>
            </w:pPr>
          </w:p>
        </w:tc>
      </w:tr>
    </w:tbl>
    <w:p w:rsidR="00753272" w:rsidRPr="00847B92" w:rsidRDefault="00753272" w:rsidP="00753272">
      <w:pPr>
        <w:spacing w:after="160"/>
        <w:jc w:val="both"/>
        <w:rPr>
          <w:b/>
          <w:sz w:val="28"/>
          <w:szCs w:val="28"/>
        </w:rPr>
      </w:pPr>
    </w:p>
    <w:p w:rsidR="00753272" w:rsidRPr="00847B92" w:rsidRDefault="00847B92" w:rsidP="008D4233">
      <w:pPr>
        <w:jc w:val="center"/>
        <w:rPr>
          <w:b/>
          <w:sz w:val="28"/>
          <w:szCs w:val="28"/>
        </w:rPr>
      </w:pPr>
      <w:r w:rsidRPr="00847B92">
        <w:rPr>
          <w:b/>
          <w:sz w:val="28"/>
          <w:szCs w:val="28"/>
        </w:rPr>
        <w:t>1</w:t>
      </w:r>
      <w:r w:rsidR="00753272" w:rsidRPr="00847B92">
        <w:rPr>
          <w:b/>
          <w:sz w:val="28"/>
          <w:szCs w:val="28"/>
        </w:rPr>
        <w:t>. Общие положения</w:t>
      </w:r>
    </w:p>
    <w:p w:rsidR="00753272" w:rsidRPr="00753272" w:rsidRDefault="00753272" w:rsidP="008D4233">
      <w:pPr>
        <w:jc w:val="both"/>
        <w:rPr>
          <w:sz w:val="28"/>
          <w:szCs w:val="28"/>
        </w:rPr>
      </w:pPr>
    </w:p>
    <w:p w:rsidR="00B92644" w:rsidRDefault="00753272" w:rsidP="008D4233">
      <w:pPr>
        <w:ind w:firstLine="567"/>
        <w:jc w:val="both"/>
      </w:pPr>
      <w:r w:rsidRPr="00753272">
        <w:rPr>
          <w:sz w:val="28"/>
          <w:szCs w:val="28"/>
        </w:rPr>
        <w:t>1</w:t>
      </w:r>
      <w:r w:rsidR="00847B92">
        <w:rPr>
          <w:sz w:val="28"/>
          <w:szCs w:val="28"/>
        </w:rPr>
        <w:t>.1</w:t>
      </w:r>
      <w:r w:rsidRPr="00753272">
        <w:rPr>
          <w:sz w:val="28"/>
          <w:szCs w:val="28"/>
        </w:rPr>
        <w:t xml:space="preserve">. Настоящее Положение устанавливает порядок организации и осуществления образовательной деятельности по программам подготовки научных и научно-педагогических кадров </w:t>
      </w:r>
      <w:r w:rsidR="00847B92" w:rsidRPr="00847B92">
        <w:rPr>
          <w:sz w:val="28"/>
          <w:szCs w:val="28"/>
        </w:rPr>
        <w:t>в аспирантуре федерально</w:t>
      </w:r>
      <w:r w:rsidR="00847B92">
        <w:rPr>
          <w:sz w:val="28"/>
          <w:szCs w:val="28"/>
        </w:rPr>
        <w:t>го</w:t>
      </w:r>
      <w:r w:rsidR="00847B92" w:rsidRPr="00847B92">
        <w:rPr>
          <w:sz w:val="28"/>
          <w:szCs w:val="28"/>
        </w:rPr>
        <w:t xml:space="preserve"> государственно</w:t>
      </w:r>
      <w:r w:rsidR="00847B92">
        <w:rPr>
          <w:sz w:val="28"/>
          <w:szCs w:val="28"/>
        </w:rPr>
        <w:t>го</w:t>
      </w:r>
      <w:r w:rsidR="00847B92" w:rsidRPr="00847B92">
        <w:rPr>
          <w:sz w:val="28"/>
          <w:szCs w:val="28"/>
        </w:rPr>
        <w:t xml:space="preserve"> бюджетно</w:t>
      </w:r>
      <w:r w:rsidR="00847B92">
        <w:rPr>
          <w:sz w:val="28"/>
          <w:szCs w:val="28"/>
        </w:rPr>
        <w:t>го</w:t>
      </w:r>
      <w:r w:rsidR="00847B92" w:rsidRPr="00847B92">
        <w:rPr>
          <w:sz w:val="28"/>
          <w:szCs w:val="28"/>
        </w:rPr>
        <w:t xml:space="preserve"> </w:t>
      </w:r>
      <w:r w:rsidR="00847B92" w:rsidRPr="00DF6F9D">
        <w:rPr>
          <w:sz w:val="28"/>
          <w:szCs w:val="28"/>
        </w:rPr>
        <w:t>образовательного учреждения высшего образования «Байкальский государственный университет» (далее соответственно – положение</w:t>
      </w:r>
      <w:r w:rsidR="0076011B" w:rsidRPr="00DF6F9D">
        <w:rPr>
          <w:sz w:val="28"/>
          <w:szCs w:val="28"/>
        </w:rPr>
        <w:t>, программа аспирантуры</w:t>
      </w:r>
      <w:r w:rsidR="00847B92" w:rsidRPr="00DF6F9D">
        <w:rPr>
          <w:sz w:val="28"/>
          <w:szCs w:val="28"/>
        </w:rPr>
        <w:t>, БГУ</w:t>
      </w:r>
      <w:r w:rsidR="003F0F1B" w:rsidRPr="00DF6F9D">
        <w:rPr>
          <w:sz w:val="28"/>
          <w:szCs w:val="28"/>
        </w:rPr>
        <w:t xml:space="preserve">, </w:t>
      </w:r>
      <w:r w:rsidR="00086A17" w:rsidRPr="00DF6F9D">
        <w:rPr>
          <w:sz w:val="28"/>
          <w:szCs w:val="28"/>
        </w:rPr>
        <w:t>Университет</w:t>
      </w:r>
      <w:r w:rsidR="00847B92" w:rsidRPr="00DF6F9D">
        <w:rPr>
          <w:sz w:val="28"/>
          <w:szCs w:val="28"/>
        </w:rPr>
        <w:t xml:space="preserve">) в части, не урегулированной </w:t>
      </w:r>
      <w:r w:rsidR="00FE6389" w:rsidRPr="00DF6F9D">
        <w:rPr>
          <w:sz w:val="28"/>
          <w:szCs w:val="28"/>
        </w:rPr>
        <w:t>П</w:t>
      </w:r>
      <w:r w:rsidR="00847B92" w:rsidRPr="00DF6F9D">
        <w:rPr>
          <w:sz w:val="28"/>
          <w:szCs w:val="28"/>
        </w:rPr>
        <w:t>остановлением Пра</w:t>
      </w:r>
      <w:r w:rsidR="00FE6389" w:rsidRPr="00DF6F9D">
        <w:rPr>
          <w:sz w:val="28"/>
          <w:szCs w:val="28"/>
        </w:rPr>
        <w:t>вительства Российской Федерации от 30</w:t>
      </w:r>
      <w:r w:rsidR="004577DF">
        <w:rPr>
          <w:sz w:val="28"/>
          <w:szCs w:val="28"/>
        </w:rPr>
        <w:t>.11.</w:t>
      </w:r>
      <w:r w:rsidR="00FE6389" w:rsidRPr="00DF6F9D">
        <w:rPr>
          <w:sz w:val="28"/>
          <w:szCs w:val="28"/>
        </w:rPr>
        <w:t>2021</w:t>
      </w:r>
      <w:r w:rsidR="00847B92" w:rsidRPr="00DF6F9D">
        <w:rPr>
          <w:sz w:val="28"/>
          <w:szCs w:val="28"/>
        </w:rPr>
        <w:t xml:space="preserve"> №</w:t>
      </w:r>
      <w:r w:rsidR="00FE6389" w:rsidRPr="00DF6F9D">
        <w:rPr>
          <w:sz w:val="28"/>
          <w:szCs w:val="28"/>
        </w:rPr>
        <w:t xml:space="preserve"> </w:t>
      </w:r>
      <w:r w:rsidR="00847B92" w:rsidRPr="00DF6F9D">
        <w:rPr>
          <w:sz w:val="28"/>
          <w:szCs w:val="28"/>
        </w:rPr>
        <w:t>2122 «Об утверждении Положения о подготовке научных и научно-педагогических</w:t>
      </w:r>
      <w:r w:rsidR="00847B92">
        <w:rPr>
          <w:sz w:val="28"/>
          <w:szCs w:val="28"/>
        </w:rPr>
        <w:t xml:space="preserve"> кадров в аспирантуре (адъюнктуре)»</w:t>
      </w:r>
      <w:r w:rsidR="0076011B">
        <w:rPr>
          <w:sz w:val="28"/>
          <w:szCs w:val="28"/>
        </w:rPr>
        <w:t>.</w:t>
      </w:r>
      <w:r w:rsidR="00B92644" w:rsidRPr="00B92644">
        <w:t xml:space="preserve"> </w:t>
      </w:r>
    </w:p>
    <w:p w:rsidR="00B92644" w:rsidRDefault="00B92644" w:rsidP="008D4233">
      <w:pPr>
        <w:ind w:firstLine="567"/>
        <w:jc w:val="both"/>
        <w:rPr>
          <w:sz w:val="28"/>
          <w:szCs w:val="28"/>
        </w:rPr>
      </w:pPr>
      <w:r w:rsidRPr="00B92644">
        <w:rPr>
          <w:sz w:val="28"/>
          <w:szCs w:val="28"/>
        </w:rPr>
        <w:t xml:space="preserve">Положение разработано в соответствии с нижеперечисленными нормативными актами в действующей редакции: </w:t>
      </w:r>
    </w:p>
    <w:p w:rsidR="00B92644" w:rsidRDefault="00BB0D80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92644" w:rsidRPr="00B92644">
        <w:rPr>
          <w:sz w:val="28"/>
          <w:szCs w:val="28"/>
        </w:rPr>
        <w:t xml:space="preserve"> Федеральным законом от 29.12.2012 № 273-ФЗ «Об образовании в Российской Федерации»; </w:t>
      </w:r>
    </w:p>
    <w:p w:rsidR="00B92644" w:rsidRDefault="00BB0D80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92644" w:rsidRPr="00B92644">
        <w:rPr>
          <w:sz w:val="28"/>
          <w:szCs w:val="28"/>
        </w:rPr>
        <w:t xml:space="preserve"> Постановлением Правительства Росси</w:t>
      </w:r>
      <w:r w:rsidR="00FE6389">
        <w:rPr>
          <w:sz w:val="28"/>
          <w:szCs w:val="28"/>
        </w:rPr>
        <w:t xml:space="preserve">йской Федерации от 30.11.2021 </w:t>
      </w:r>
      <w:r w:rsidR="004577DF">
        <w:rPr>
          <w:sz w:val="28"/>
          <w:szCs w:val="28"/>
        </w:rPr>
        <w:t xml:space="preserve">              </w:t>
      </w:r>
      <w:r w:rsidR="00FE6389">
        <w:rPr>
          <w:sz w:val="28"/>
          <w:szCs w:val="28"/>
        </w:rPr>
        <w:t>№</w:t>
      </w:r>
      <w:r w:rsidR="004577DF">
        <w:rPr>
          <w:sz w:val="28"/>
          <w:szCs w:val="28"/>
        </w:rPr>
        <w:t xml:space="preserve"> </w:t>
      </w:r>
      <w:r w:rsidR="00B92644" w:rsidRPr="00B92644">
        <w:rPr>
          <w:sz w:val="28"/>
          <w:szCs w:val="28"/>
        </w:rPr>
        <w:t xml:space="preserve">2122 «Об утверждении Положения о подготовке научных и научно-педагогических кадров в аспирантуре (адъюнктуре)»; </w:t>
      </w:r>
    </w:p>
    <w:p w:rsidR="00B92644" w:rsidRPr="006E09A0" w:rsidRDefault="00BB0D80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92644" w:rsidRPr="00B92644">
        <w:rPr>
          <w:sz w:val="28"/>
          <w:szCs w:val="28"/>
        </w:rPr>
        <w:t xml:space="preserve"> приказом Министерства науки и высшего образования Российской Федерации </w:t>
      </w:r>
      <w:r w:rsidR="00B92644" w:rsidRPr="00B666E3">
        <w:rPr>
          <w:sz w:val="28"/>
          <w:szCs w:val="28"/>
        </w:rPr>
        <w:t>от 20.10.2021 № 951</w:t>
      </w:r>
      <w:r w:rsidR="00B92644" w:rsidRPr="00B92644">
        <w:rPr>
          <w:sz w:val="28"/>
          <w:szCs w:val="28"/>
        </w:rPr>
        <w:t xml:space="preserve">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</w:t>
      </w:r>
      <w:r w:rsidR="00B92644" w:rsidRPr="006E09A0">
        <w:rPr>
          <w:sz w:val="28"/>
          <w:szCs w:val="28"/>
        </w:rPr>
        <w:t>ьных технологий и особенностей отдельных категорий аспирантов (адъюнктов)»</w:t>
      </w:r>
      <w:r w:rsidR="00B666E3" w:rsidRPr="006E09A0">
        <w:rPr>
          <w:sz w:val="28"/>
          <w:szCs w:val="28"/>
        </w:rPr>
        <w:t xml:space="preserve"> (далее – федеральные государственные требования)</w:t>
      </w:r>
      <w:r w:rsidR="00B92644" w:rsidRPr="006E09A0">
        <w:rPr>
          <w:sz w:val="28"/>
          <w:szCs w:val="28"/>
        </w:rPr>
        <w:t xml:space="preserve">; </w:t>
      </w:r>
    </w:p>
    <w:p w:rsidR="00753272" w:rsidRPr="006E09A0" w:rsidRDefault="00BB0D80" w:rsidP="008D4233">
      <w:pPr>
        <w:ind w:firstLine="567"/>
        <w:jc w:val="both"/>
        <w:rPr>
          <w:sz w:val="28"/>
          <w:szCs w:val="28"/>
        </w:rPr>
      </w:pPr>
      <w:r w:rsidRPr="006E09A0">
        <w:rPr>
          <w:sz w:val="28"/>
          <w:szCs w:val="28"/>
        </w:rPr>
        <w:t>–</w:t>
      </w:r>
      <w:r w:rsidR="00B92644" w:rsidRPr="006E09A0">
        <w:rPr>
          <w:sz w:val="28"/>
          <w:szCs w:val="28"/>
        </w:rPr>
        <w:t xml:space="preserve"> уставом и иными локальными нормативными актами Университета.</w:t>
      </w:r>
    </w:p>
    <w:p w:rsidR="00753272" w:rsidRPr="006E09A0" w:rsidRDefault="00847B92" w:rsidP="008D4233">
      <w:pPr>
        <w:ind w:firstLine="567"/>
        <w:jc w:val="both"/>
        <w:rPr>
          <w:sz w:val="28"/>
          <w:szCs w:val="28"/>
        </w:rPr>
      </w:pPr>
      <w:r w:rsidRPr="006E09A0">
        <w:rPr>
          <w:sz w:val="28"/>
          <w:szCs w:val="28"/>
        </w:rPr>
        <w:t>1.2</w:t>
      </w:r>
      <w:r w:rsidR="00753272" w:rsidRPr="006E09A0">
        <w:rPr>
          <w:sz w:val="28"/>
          <w:szCs w:val="28"/>
        </w:rPr>
        <w:t xml:space="preserve">. Освоение программ аспирантуры </w:t>
      </w:r>
      <w:r w:rsidRPr="006E09A0">
        <w:rPr>
          <w:sz w:val="28"/>
          <w:szCs w:val="28"/>
        </w:rPr>
        <w:t>БГУ</w:t>
      </w:r>
      <w:r w:rsidR="00753272" w:rsidRPr="006E09A0">
        <w:rPr>
          <w:sz w:val="28"/>
          <w:szCs w:val="28"/>
        </w:rPr>
        <w:t xml:space="preserve"> осуществляется по научным специальностям, предусмотренным номенклатурой научных специальностей, по которым присуждаются ученые степени, утвержденной Министерством науки и высшего образования Российской Федерации (далее </w:t>
      </w:r>
      <w:r w:rsidR="00FE6389" w:rsidRPr="006E09A0">
        <w:rPr>
          <w:sz w:val="28"/>
          <w:szCs w:val="28"/>
        </w:rPr>
        <w:t>–</w:t>
      </w:r>
      <w:r w:rsidR="00753272" w:rsidRPr="006E09A0">
        <w:rPr>
          <w:sz w:val="28"/>
          <w:szCs w:val="28"/>
        </w:rPr>
        <w:t xml:space="preserve"> научные специальности)</w:t>
      </w:r>
      <w:r w:rsidR="00392965" w:rsidRPr="006E09A0">
        <w:rPr>
          <w:sz w:val="28"/>
          <w:szCs w:val="28"/>
        </w:rPr>
        <w:t xml:space="preserve"> в соответствии с </w:t>
      </w:r>
      <w:r w:rsidR="003C35E5" w:rsidRPr="006E09A0">
        <w:rPr>
          <w:sz w:val="28"/>
          <w:szCs w:val="28"/>
        </w:rPr>
        <w:t>Приказом Министерства образования и науки РФ от 24</w:t>
      </w:r>
      <w:r w:rsidR="004577DF">
        <w:rPr>
          <w:sz w:val="28"/>
          <w:szCs w:val="28"/>
        </w:rPr>
        <w:t>.02.</w:t>
      </w:r>
      <w:r w:rsidR="003C35E5" w:rsidRPr="006E09A0">
        <w:rPr>
          <w:sz w:val="28"/>
          <w:szCs w:val="28"/>
        </w:rPr>
        <w:t>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РФ от 10</w:t>
      </w:r>
      <w:r w:rsidR="004577DF">
        <w:rPr>
          <w:sz w:val="28"/>
          <w:szCs w:val="28"/>
        </w:rPr>
        <w:t>.11.</w:t>
      </w:r>
      <w:r w:rsidR="003C35E5" w:rsidRPr="006E09A0">
        <w:rPr>
          <w:sz w:val="28"/>
          <w:szCs w:val="28"/>
        </w:rPr>
        <w:t>2017 №</w:t>
      </w:r>
      <w:r w:rsidR="00FE6389" w:rsidRPr="006E09A0">
        <w:rPr>
          <w:sz w:val="28"/>
          <w:szCs w:val="28"/>
        </w:rPr>
        <w:t xml:space="preserve"> </w:t>
      </w:r>
      <w:r w:rsidR="003C35E5" w:rsidRPr="006E09A0">
        <w:rPr>
          <w:sz w:val="28"/>
          <w:szCs w:val="28"/>
        </w:rPr>
        <w:t xml:space="preserve">1093», а также на основании </w:t>
      </w:r>
      <w:r w:rsidR="00392965" w:rsidRPr="006E09A0">
        <w:rPr>
          <w:sz w:val="28"/>
          <w:szCs w:val="28"/>
        </w:rPr>
        <w:t>лицензи</w:t>
      </w:r>
      <w:r w:rsidR="00C02C63" w:rsidRPr="006E09A0">
        <w:rPr>
          <w:sz w:val="28"/>
          <w:szCs w:val="28"/>
        </w:rPr>
        <w:t>и</w:t>
      </w:r>
      <w:r w:rsidR="00392965" w:rsidRPr="006E09A0">
        <w:rPr>
          <w:rFonts w:ascii="URWPalladioL-Roma" w:eastAsiaTheme="minorHAnsi" w:hAnsi="URWPalladioL-Roma" w:cs="URWPalladioL-Roma"/>
          <w:lang w:eastAsia="en-US"/>
        </w:rPr>
        <w:t xml:space="preserve"> </w:t>
      </w:r>
      <w:r w:rsidR="00392965" w:rsidRPr="006E09A0">
        <w:rPr>
          <w:sz w:val="28"/>
          <w:szCs w:val="28"/>
        </w:rPr>
        <w:t>на осуществление образовательной деятельности</w:t>
      </w:r>
      <w:r w:rsidR="00695FB0" w:rsidRPr="006E09A0">
        <w:rPr>
          <w:sz w:val="28"/>
          <w:szCs w:val="28"/>
        </w:rPr>
        <w:t xml:space="preserve"> БГУ</w:t>
      </w:r>
      <w:r w:rsidR="00C02C63" w:rsidRPr="006E09A0">
        <w:rPr>
          <w:sz w:val="28"/>
          <w:szCs w:val="28"/>
        </w:rPr>
        <w:t>.</w:t>
      </w:r>
    </w:p>
    <w:p w:rsidR="003E5587" w:rsidRPr="006E09A0" w:rsidRDefault="00392965" w:rsidP="00BB0D80">
      <w:pPr>
        <w:ind w:firstLine="567"/>
        <w:jc w:val="both"/>
        <w:rPr>
          <w:sz w:val="28"/>
          <w:szCs w:val="28"/>
        </w:rPr>
      </w:pPr>
      <w:r w:rsidRPr="006E09A0">
        <w:rPr>
          <w:sz w:val="28"/>
          <w:szCs w:val="28"/>
        </w:rPr>
        <w:t>1.</w:t>
      </w:r>
      <w:r w:rsidR="00753272" w:rsidRPr="006E09A0">
        <w:rPr>
          <w:sz w:val="28"/>
          <w:szCs w:val="28"/>
        </w:rPr>
        <w:t xml:space="preserve">3. Осуществление научной (научно-исследовательской) деятельности </w:t>
      </w:r>
      <w:r w:rsidRPr="006E09A0">
        <w:rPr>
          <w:sz w:val="28"/>
          <w:szCs w:val="28"/>
        </w:rPr>
        <w:t xml:space="preserve">БГУ </w:t>
      </w:r>
      <w:r w:rsidR="00753272" w:rsidRPr="006E09A0">
        <w:rPr>
          <w:sz w:val="28"/>
          <w:szCs w:val="28"/>
        </w:rPr>
        <w:t xml:space="preserve">предусмотрено </w:t>
      </w:r>
      <w:r w:rsidRPr="006E09A0">
        <w:rPr>
          <w:sz w:val="28"/>
          <w:szCs w:val="28"/>
        </w:rPr>
        <w:t>Уставом БГУ.</w:t>
      </w:r>
    </w:p>
    <w:p w:rsidR="00C02C63" w:rsidRPr="006E09A0" w:rsidRDefault="00150F61" w:rsidP="00BB0D80">
      <w:pPr>
        <w:ind w:firstLine="567"/>
        <w:jc w:val="both"/>
        <w:rPr>
          <w:sz w:val="28"/>
          <w:szCs w:val="28"/>
        </w:rPr>
      </w:pPr>
      <w:r w:rsidRPr="006E09A0">
        <w:rPr>
          <w:sz w:val="28"/>
          <w:szCs w:val="28"/>
        </w:rPr>
        <w:t>1.</w:t>
      </w:r>
      <w:r w:rsidR="00C02C63" w:rsidRPr="006E09A0">
        <w:rPr>
          <w:sz w:val="28"/>
          <w:szCs w:val="28"/>
        </w:rPr>
        <w:t>4. К освоению программ аспирантуры допускаются лица, имеющие образование не ниже высшего образования (</w:t>
      </w:r>
      <w:proofErr w:type="spellStart"/>
      <w:r w:rsidR="00C02C63" w:rsidRPr="006E09A0">
        <w:rPr>
          <w:sz w:val="28"/>
          <w:szCs w:val="28"/>
        </w:rPr>
        <w:t>специалитет</w:t>
      </w:r>
      <w:proofErr w:type="spellEnd"/>
      <w:r w:rsidR="00C02C63" w:rsidRPr="006E09A0">
        <w:rPr>
          <w:sz w:val="28"/>
          <w:szCs w:val="28"/>
        </w:rPr>
        <w:t xml:space="preserve"> или магистратура), в том числе лица, имеющие образование, полученное в иностранном государстве, признанное в Российской Федерации. </w:t>
      </w:r>
    </w:p>
    <w:p w:rsidR="004E764C" w:rsidRPr="006E09A0" w:rsidRDefault="00150F61" w:rsidP="008D4233">
      <w:pPr>
        <w:ind w:firstLine="567"/>
        <w:jc w:val="both"/>
        <w:rPr>
          <w:sz w:val="28"/>
          <w:szCs w:val="28"/>
        </w:rPr>
      </w:pPr>
      <w:r w:rsidRPr="006E09A0">
        <w:rPr>
          <w:sz w:val="28"/>
          <w:szCs w:val="28"/>
        </w:rPr>
        <w:t>1.</w:t>
      </w:r>
      <w:r w:rsidR="00753272" w:rsidRPr="006E09A0">
        <w:rPr>
          <w:sz w:val="28"/>
          <w:szCs w:val="28"/>
        </w:rPr>
        <w:t>5. В рамках освоения программ аспирантуры аспирант под руководством научного руководителя осуществляет научную (научно-исследовательскую) деятельность с целью подготовки диссертации к защите.</w:t>
      </w:r>
      <w:r w:rsidR="00594A84" w:rsidRPr="006E09A0">
        <w:rPr>
          <w:sz w:val="28"/>
          <w:szCs w:val="28"/>
        </w:rPr>
        <w:t xml:space="preserve"> </w:t>
      </w:r>
      <w:r w:rsidR="00753272" w:rsidRPr="006E09A0">
        <w:rPr>
          <w:sz w:val="28"/>
          <w:szCs w:val="28"/>
        </w:rPr>
        <w:t>Подготовка</w:t>
      </w:r>
      <w:r w:rsidR="00695FB0" w:rsidRPr="006E09A0">
        <w:rPr>
          <w:sz w:val="28"/>
          <w:szCs w:val="28"/>
        </w:rPr>
        <w:t xml:space="preserve"> к защите</w:t>
      </w:r>
      <w:r w:rsidR="00753272" w:rsidRPr="006E09A0">
        <w:rPr>
          <w:sz w:val="28"/>
          <w:szCs w:val="28"/>
        </w:rPr>
        <w:t xml:space="preserve"> диссертации </w:t>
      </w:r>
      <w:r w:rsidR="00FE6389" w:rsidRPr="006E09A0">
        <w:rPr>
          <w:sz w:val="28"/>
          <w:szCs w:val="28"/>
        </w:rPr>
        <w:t xml:space="preserve">на соискание ученой степени кандидата наук (далее – диссертация) </w:t>
      </w:r>
      <w:r w:rsidR="00753272" w:rsidRPr="006E09A0">
        <w:rPr>
          <w:sz w:val="28"/>
          <w:szCs w:val="28"/>
        </w:rPr>
        <w:t>включает в себя выполнение индивидуального плана научной деятельности, написание, оформление и представление диссертации для п</w:t>
      </w:r>
      <w:r w:rsidR="003E5587" w:rsidRPr="006E09A0">
        <w:rPr>
          <w:sz w:val="28"/>
          <w:szCs w:val="28"/>
        </w:rPr>
        <w:t>рохождения итоговой аттестации.</w:t>
      </w:r>
    </w:p>
    <w:p w:rsidR="008D4233" w:rsidRPr="006E09A0" w:rsidRDefault="008D4233" w:rsidP="008D4233">
      <w:pPr>
        <w:ind w:firstLine="567"/>
        <w:jc w:val="center"/>
        <w:rPr>
          <w:b/>
          <w:sz w:val="28"/>
          <w:szCs w:val="28"/>
        </w:rPr>
      </w:pPr>
    </w:p>
    <w:p w:rsidR="00753272" w:rsidRPr="006E09A0" w:rsidRDefault="004E764C" w:rsidP="008D4233">
      <w:pPr>
        <w:ind w:firstLine="567"/>
        <w:jc w:val="center"/>
        <w:rPr>
          <w:b/>
          <w:sz w:val="28"/>
          <w:szCs w:val="28"/>
        </w:rPr>
      </w:pPr>
      <w:r w:rsidRPr="006E09A0">
        <w:rPr>
          <w:b/>
          <w:sz w:val="28"/>
          <w:szCs w:val="28"/>
        </w:rPr>
        <w:t xml:space="preserve">2. Права </w:t>
      </w:r>
      <w:r w:rsidR="00085383" w:rsidRPr="006E09A0">
        <w:rPr>
          <w:b/>
          <w:sz w:val="28"/>
          <w:szCs w:val="28"/>
        </w:rPr>
        <w:t xml:space="preserve">и обязанности </w:t>
      </w:r>
      <w:r w:rsidRPr="006E09A0">
        <w:rPr>
          <w:b/>
          <w:sz w:val="28"/>
          <w:szCs w:val="28"/>
        </w:rPr>
        <w:t>аспирант</w:t>
      </w:r>
      <w:r w:rsidR="00304307">
        <w:rPr>
          <w:b/>
          <w:sz w:val="28"/>
          <w:szCs w:val="28"/>
        </w:rPr>
        <w:t>а</w:t>
      </w:r>
    </w:p>
    <w:p w:rsidR="008D4233" w:rsidRPr="006E09A0" w:rsidRDefault="008D4233" w:rsidP="008D4233">
      <w:pPr>
        <w:ind w:firstLine="567"/>
        <w:jc w:val="both"/>
        <w:rPr>
          <w:sz w:val="28"/>
          <w:szCs w:val="28"/>
        </w:rPr>
      </w:pPr>
    </w:p>
    <w:p w:rsidR="00753272" w:rsidRPr="006E09A0" w:rsidRDefault="004351DA" w:rsidP="008D4233">
      <w:pPr>
        <w:ind w:firstLine="567"/>
        <w:jc w:val="both"/>
        <w:rPr>
          <w:sz w:val="28"/>
          <w:szCs w:val="28"/>
        </w:rPr>
      </w:pPr>
      <w:r w:rsidRPr="006E09A0">
        <w:rPr>
          <w:sz w:val="28"/>
          <w:szCs w:val="28"/>
        </w:rPr>
        <w:t xml:space="preserve">2.1. </w:t>
      </w:r>
      <w:r w:rsidR="004E764C" w:rsidRPr="006E09A0">
        <w:rPr>
          <w:sz w:val="28"/>
          <w:szCs w:val="28"/>
        </w:rPr>
        <w:t>Аспирант БГУ имеет право на:</w:t>
      </w:r>
    </w:p>
    <w:p w:rsidR="00753272" w:rsidRPr="006E09A0" w:rsidRDefault="009A08B2" w:rsidP="008D4233">
      <w:pPr>
        <w:ind w:firstLine="567"/>
        <w:jc w:val="both"/>
        <w:rPr>
          <w:sz w:val="28"/>
          <w:szCs w:val="28"/>
        </w:rPr>
      </w:pPr>
      <w:r w:rsidRPr="006E09A0">
        <w:rPr>
          <w:sz w:val="28"/>
          <w:szCs w:val="28"/>
        </w:rPr>
        <w:t>–</w:t>
      </w:r>
      <w:r w:rsidR="00753272" w:rsidRPr="006E09A0">
        <w:rPr>
          <w:sz w:val="28"/>
          <w:szCs w:val="28"/>
        </w:rPr>
        <w:t xml:space="preserve"> подачу заявок на участие в научных дискуссиях, конференциях и </w:t>
      </w:r>
      <w:r w:rsidR="00B92644" w:rsidRPr="006E09A0">
        <w:rPr>
          <w:sz w:val="28"/>
          <w:szCs w:val="28"/>
        </w:rPr>
        <w:t>симпозиумах,</w:t>
      </w:r>
      <w:r w:rsidR="00753272" w:rsidRPr="006E09A0">
        <w:rPr>
          <w:sz w:val="28"/>
          <w:szCs w:val="28"/>
        </w:rPr>
        <w:t xml:space="preserve"> и иных коллективных </w:t>
      </w:r>
      <w:r w:rsidR="004E764C" w:rsidRPr="006E09A0">
        <w:rPr>
          <w:sz w:val="28"/>
          <w:szCs w:val="28"/>
        </w:rPr>
        <w:t>обсуждениях;</w:t>
      </w:r>
    </w:p>
    <w:p w:rsidR="00753272" w:rsidRPr="00753272" w:rsidRDefault="009A08B2" w:rsidP="008D4233">
      <w:pPr>
        <w:ind w:firstLine="567"/>
        <w:jc w:val="both"/>
        <w:rPr>
          <w:sz w:val="28"/>
          <w:szCs w:val="28"/>
        </w:rPr>
      </w:pPr>
      <w:r w:rsidRPr="006E09A0">
        <w:rPr>
          <w:sz w:val="28"/>
          <w:szCs w:val="28"/>
        </w:rPr>
        <w:t>–</w:t>
      </w:r>
      <w:r w:rsidR="00753272" w:rsidRPr="006E09A0">
        <w:rPr>
          <w:sz w:val="28"/>
          <w:szCs w:val="28"/>
        </w:rPr>
        <w:t xml:space="preserve"> подачу заявок на участие в научном и научно-техническом сотрудничестве (стажировки, командировки, программ</w:t>
      </w:r>
      <w:r w:rsidR="004E764C" w:rsidRPr="006E09A0">
        <w:rPr>
          <w:sz w:val="28"/>
          <w:szCs w:val="28"/>
        </w:rPr>
        <w:t>ы</w:t>
      </w:r>
      <w:r w:rsidR="004E764C">
        <w:rPr>
          <w:sz w:val="28"/>
          <w:szCs w:val="28"/>
        </w:rPr>
        <w:t xml:space="preserve"> </w:t>
      </w:r>
      <w:r w:rsidR="00FE6389">
        <w:rPr>
          <w:sz w:val="28"/>
          <w:szCs w:val="28"/>
        </w:rPr>
        <w:t>«</w:t>
      </w:r>
      <w:r w:rsidR="004E764C">
        <w:rPr>
          <w:sz w:val="28"/>
          <w:szCs w:val="28"/>
        </w:rPr>
        <w:t>академической мобильности</w:t>
      </w:r>
      <w:r w:rsidR="00FE6389">
        <w:rPr>
          <w:sz w:val="28"/>
          <w:szCs w:val="28"/>
        </w:rPr>
        <w:t>»</w:t>
      </w:r>
      <w:r w:rsidR="004E764C">
        <w:rPr>
          <w:sz w:val="28"/>
          <w:szCs w:val="28"/>
        </w:rPr>
        <w:t>);</w:t>
      </w:r>
    </w:p>
    <w:p w:rsidR="00753272" w:rsidRPr="00753272" w:rsidRDefault="009A08B2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53272" w:rsidRPr="00753272">
        <w:rPr>
          <w:sz w:val="28"/>
          <w:szCs w:val="28"/>
        </w:rPr>
        <w:t>участие в конкурсе на финансирование научных исследований за счет средств соответствующего бюджета, фондов поддержки научной, научно-технической, инновационной деятельности и иных источников, не запрещенных законода</w:t>
      </w:r>
      <w:r w:rsidR="004E764C">
        <w:rPr>
          <w:sz w:val="28"/>
          <w:szCs w:val="28"/>
        </w:rPr>
        <w:t>тельством Российской Федерации;</w:t>
      </w:r>
    </w:p>
    <w:p w:rsidR="00753272" w:rsidRPr="00753272" w:rsidRDefault="009A08B2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3272" w:rsidRPr="00753272">
        <w:rPr>
          <w:sz w:val="28"/>
          <w:szCs w:val="28"/>
        </w:rPr>
        <w:t xml:space="preserve"> доступ к информаци</w:t>
      </w:r>
      <w:r w:rsidR="00EE1893">
        <w:rPr>
          <w:sz w:val="28"/>
          <w:szCs w:val="28"/>
        </w:rPr>
        <w:t>онной среде</w:t>
      </w:r>
      <w:r w:rsidR="00753272" w:rsidRPr="00753272">
        <w:rPr>
          <w:sz w:val="28"/>
          <w:szCs w:val="28"/>
        </w:rPr>
        <w:t xml:space="preserve"> о научных и научно-технических результатах, если она не содержит сведений, относящихся к государственной и</w:t>
      </w:r>
      <w:r w:rsidR="004E764C">
        <w:rPr>
          <w:sz w:val="28"/>
          <w:szCs w:val="28"/>
        </w:rPr>
        <w:t xml:space="preserve"> иной охраняемой законом тайне;</w:t>
      </w:r>
    </w:p>
    <w:p w:rsidR="00753272" w:rsidRDefault="009A08B2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3272" w:rsidRPr="00753272">
        <w:rPr>
          <w:sz w:val="28"/>
          <w:szCs w:val="28"/>
        </w:rPr>
        <w:t xml:space="preserve"> публикацию в открытой печати научных и (или) научно-технических результатов, если они не содержат сведений, относящихся к государственной и иной охраняемой законом тайне.</w:t>
      </w:r>
    </w:p>
    <w:p w:rsidR="004270D7" w:rsidRDefault="009A08B2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270D7">
        <w:rPr>
          <w:sz w:val="28"/>
          <w:szCs w:val="28"/>
        </w:rPr>
        <w:t xml:space="preserve"> п</w:t>
      </w:r>
      <w:r w:rsidR="004270D7" w:rsidRPr="004270D7">
        <w:rPr>
          <w:sz w:val="28"/>
          <w:szCs w:val="28"/>
        </w:rPr>
        <w:t xml:space="preserve">ри освоении программы аспирантуры аспирант имеет право на зачет результатов научной (научно-исследовательской) деятельности, результатов освоения дисциплин (модулей), практики, дополнительных образовательных программ, в том числе освоенных в других организациях. </w:t>
      </w:r>
    </w:p>
    <w:p w:rsidR="00085383" w:rsidRDefault="00085383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08B2">
        <w:rPr>
          <w:sz w:val="28"/>
          <w:szCs w:val="28"/>
        </w:rPr>
        <w:t>2</w:t>
      </w:r>
      <w:r>
        <w:rPr>
          <w:sz w:val="28"/>
          <w:szCs w:val="28"/>
        </w:rPr>
        <w:t>. Аспирант обязан</w:t>
      </w:r>
      <w:r w:rsidRPr="00085383">
        <w:t xml:space="preserve"> </w:t>
      </w:r>
      <w:r w:rsidRPr="00085383">
        <w:rPr>
          <w:sz w:val="28"/>
          <w:szCs w:val="28"/>
        </w:rPr>
        <w:t>добросовестно осваивать пр</w:t>
      </w:r>
      <w:r w:rsidR="004270D7">
        <w:rPr>
          <w:sz w:val="28"/>
          <w:szCs w:val="28"/>
        </w:rPr>
        <w:t>ограмму аспирантуры</w:t>
      </w:r>
      <w:r w:rsidRPr="00085383">
        <w:rPr>
          <w:sz w:val="28"/>
          <w:szCs w:val="28"/>
        </w:rPr>
        <w:t xml:space="preserve">, </w:t>
      </w:r>
      <w:r w:rsidR="00430EC2">
        <w:rPr>
          <w:sz w:val="28"/>
          <w:szCs w:val="28"/>
        </w:rPr>
        <w:t xml:space="preserve">своевременно </w:t>
      </w:r>
      <w:r w:rsidRPr="00085383">
        <w:rPr>
          <w:sz w:val="28"/>
          <w:szCs w:val="28"/>
        </w:rPr>
        <w:t>выполнять индивидуальный план работы.</w:t>
      </w:r>
      <w:r w:rsidR="00152C25" w:rsidRPr="00152C25">
        <w:t xml:space="preserve"> </w:t>
      </w:r>
      <w:r w:rsidR="00152C25" w:rsidRPr="00152C25">
        <w:rPr>
          <w:sz w:val="28"/>
          <w:szCs w:val="28"/>
        </w:rPr>
        <w:t>Невыполнение аспирантом индивидуального плана научной деятельности, установленное во время промежуточной аттестации, признается недобросовестным выполнением аспирантом обязанностей по освоению программы аспирантуры и является основанием для отчисления аспиранта.</w:t>
      </w:r>
    </w:p>
    <w:p w:rsidR="008D4233" w:rsidRPr="00753272" w:rsidRDefault="008D4233" w:rsidP="008D4233">
      <w:pPr>
        <w:ind w:firstLine="567"/>
        <w:jc w:val="both"/>
        <w:rPr>
          <w:sz w:val="28"/>
          <w:szCs w:val="28"/>
        </w:rPr>
      </w:pPr>
    </w:p>
    <w:p w:rsidR="00753272" w:rsidRPr="004E764C" w:rsidRDefault="004E764C" w:rsidP="008D4233">
      <w:pPr>
        <w:ind w:firstLine="567"/>
        <w:jc w:val="center"/>
        <w:rPr>
          <w:b/>
          <w:sz w:val="28"/>
          <w:szCs w:val="28"/>
        </w:rPr>
      </w:pPr>
      <w:r w:rsidRPr="004E764C">
        <w:rPr>
          <w:b/>
          <w:sz w:val="28"/>
          <w:szCs w:val="28"/>
        </w:rPr>
        <w:t>3</w:t>
      </w:r>
      <w:r w:rsidR="00753272" w:rsidRPr="004E764C">
        <w:rPr>
          <w:b/>
          <w:sz w:val="28"/>
          <w:szCs w:val="28"/>
        </w:rPr>
        <w:t xml:space="preserve">. </w:t>
      </w:r>
      <w:r w:rsidR="00533313">
        <w:rPr>
          <w:b/>
          <w:sz w:val="28"/>
          <w:szCs w:val="28"/>
        </w:rPr>
        <w:t>Н</w:t>
      </w:r>
      <w:r w:rsidR="00753272" w:rsidRPr="004E764C">
        <w:rPr>
          <w:b/>
          <w:sz w:val="28"/>
          <w:szCs w:val="28"/>
        </w:rPr>
        <w:t>аучн</w:t>
      </w:r>
      <w:r w:rsidR="00533313">
        <w:rPr>
          <w:b/>
          <w:sz w:val="28"/>
          <w:szCs w:val="28"/>
        </w:rPr>
        <w:t>ый</w:t>
      </w:r>
      <w:r w:rsidR="00753272" w:rsidRPr="004E764C">
        <w:rPr>
          <w:b/>
          <w:sz w:val="28"/>
          <w:szCs w:val="28"/>
        </w:rPr>
        <w:t xml:space="preserve"> руководител</w:t>
      </w:r>
      <w:r w:rsidR="00533313">
        <w:rPr>
          <w:b/>
          <w:sz w:val="28"/>
          <w:szCs w:val="28"/>
        </w:rPr>
        <w:t xml:space="preserve">ь </w:t>
      </w:r>
      <w:r w:rsidR="00753272" w:rsidRPr="004E764C">
        <w:rPr>
          <w:b/>
          <w:sz w:val="28"/>
          <w:szCs w:val="28"/>
        </w:rPr>
        <w:t>аспиранта</w:t>
      </w:r>
    </w:p>
    <w:p w:rsidR="008D4233" w:rsidRDefault="008D4233" w:rsidP="008D4233">
      <w:pPr>
        <w:ind w:firstLine="567"/>
        <w:jc w:val="both"/>
        <w:rPr>
          <w:sz w:val="28"/>
          <w:szCs w:val="28"/>
        </w:rPr>
      </w:pPr>
    </w:p>
    <w:p w:rsidR="004E764C" w:rsidRPr="006E09A0" w:rsidRDefault="004351DA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E764C">
        <w:rPr>
          <w:sz w:val="28"/>
          <w:szCs w:val="28"/>
        </w:rPr>
        <w:t xml:space="preserve">Научный </w:t>
      </w:r>
      <w:r w:rsidR="004E764C" w:rsidRPr="006E09A0">
        <w:rPr>
          <w:sz w:val="28"/>
          <w:szCs w:val="28"/>
        </w:rPr>
        <w:t>руководитель аспиранта БГУ</w:t>
      </w:r>
      <w:r w:rsidR="00B05B64" w:rsidRPr="006E09A0">
        <w:rPr>
          <w:sz w:val="28"/>
          <w:szCs w:val="28"/>
        </w:rPr>
        <w:t xml:space="preserve"> должен</w:t>
      </w:r>
      <w:r w:rsidR="004E764C" w:rsidRPr="006E09A0">
        <w:rPr>
          <w:sz w:val="28"/>
          <w:szCs w:val="28"/>
        </w:rPr>
        <w:t>:</w:t>
      </w:r>
    </w:p>
    <w:p w:rsidR="001E491F" w:rsidRPr="006E09A0" w:rsidRDefault="004351DA" w:rsidP="008D4233">
      <w:pPr>
        <w:ind w:firstLine="567"/>
        <w:jc w:val="both"/>
        <w:rPr>
          <w:sz w:val="28"/>
          <w:szCs w:val="28"/>
        </w:rPr>
      </w:pPr>
      <w:r w:rsidRPr="006E09A0">
        <w:rPr>
          <w:sz w:val="28"/>
          <w:szCs w:val="28"/>
        </w:rPr>
        <w:t>3.</w:t>
      </w:r>
      <w:r w:rsidR="009A08B2" w:rsidRPr="006E09A0">
        <w:rPr>
          <w:sz w:val="28"/>
          <w:szCs w:val="28"/>
        </w:rPr>
        <w:t>1</w:t>
      </w:r>
      <w:r w:rsidR="004E764C" w:rsidRPr="006E09A0">
        <w:rPr>
          <w:sz w:val="28"/>
          <w:szCs w:val="28"/>
        </w:rPr>
        <w:t xml:space="preserve">.1. </w:t>
      </w:r>
      <w:r w:rsidR="00753272" w:rsidRPr="006E09A0">
        <w:rPr>
          <w:sz w:val="28"/>
          <w:szCs w:val="28"/>
        </w:rPr>
        <w:t>иметь ученую степень доктора наук</w:t>
      </w:r>
      <w:r w:rsidR="001E491F" w:rsidRPr="006E09A0">
        <w:rPr>
          <w:sz w:val="28"/>
          <w:szCs w:val="28"/>
        </w:rPr>
        <w:t>.</w:t>
      </w:r>
    </w:p>
    <w:p w:rsidR="004E764C" w:rsidRPr="006E09A0" w:rsidRDefault="005371D5" w:rsidP="008D4233">
      <w:pPr>
        <w:ind w:firstLine="567"/>
        <w:jc w:val="both"/>
        <w:rPr>
          <w:sz w:val="28"/>
          <w:szCs w:val="28"/>
        </w:rPr>
      </w:pPr>
      <w:r w:rsidRPr="006E09A0">
        <w:rPr>
          <w:sz w:val="28"/>
          <w:szCs w:val="28"/>
        </w:rPr>
        <w:t xml:space="preserve">По решению ученого совета </w:t>
      </w:r>
      <w:r w:rsidR="00B05B64" w:rsidRPr="00DF6F9D">
        <w:rPr>
          <w:sz w:val="28"/>
          <w:szCs w:val="28"/>
        </w:rPr>
        <w:t xml:space="preserve">к научному руководству аспирантами </w:t>
      </w:r>
      <w:r w:rsidR="00695FB0" w:rsidRPr="00DF6F9D">
        <w:rPr>
          <w:sz w:val="28"/>
          <w:szCs w:val="28"/>
        </w:rPr>
        <w:t>могут</w:t>
      </w:r>
      <w:r w:rsidR="006E09A0" w:rsidRPr="00DF6F9D">
        <w:rPr>
          <w:i/>
          <w:sz w:val="28"/>
          <w:szCs w:val="28"/>
        </w:rPr>
        <w:t xml:space="preserve"> </w:t>
      </w:r>
      <w:r w:rsidR="001E491F" w:rsidRPr="00DF6F9D">
        <w:rPr>
          <w:sz w:val="28"/>
          <w:szCs w:val="28"/>
        </w:rPr>
        <w:t>привлекат</w:t>
      </w:r>
      <w:r w:rsidR="006E09A0" w:rsidRPr="00DF6F9D">
        <w:rPr>
          <w:sz w:val="28"/>
          <w:szCs w:val="28"/>
        </w:rPr>
        <w:t>ь</w:t>
      </w:r>
      <w:r w:rsidR="001E491F" w:rsidRPr="00DF6F9D">
        <w:rPr>
          <w:sz w:val="28"/>
          <w:szCs w:val="28"/>
        </w:rPr>
        <w:t>ся</w:t>
      </w:r>
      <w:r w:rsidR="00B05B64" w:rsidRPr="00DF6F9D">
        <w:rPr>
          <w:sz w:val="28"/>
          <w:szCs w:val="28"/>
        </w:rPr>
        <w:t xml:space="preserve"> лица, имеющие ученую степень кандидата наук</w:t>
      </w:r>
      <w:r w:rsidR="001E491F" w:rsidRPr="00DF6F9D">
        <w:rPr>
          <w:sz w:val="28"/>
          <w:szCs w:val="28"/>
        </w:rPr>
        <w:t xml:space="preserve">, осуществляющие самостоятельную научно-исследовательскую деятельность по профилю </w:t>
      </w:r>
      <w:r w:rsidR="001E491F" w:rsidRPr="006E09A0">
        <w:rPr>
          <w:sz w:val="28"/>
          <w:szCs w:val="28"/>
        </w:rPr>
        <w:t>направления подготовки</w:t>
      </w:r>
      <w:r w:rsidR="00B05B64" w:rsidRPr="006E09A0">
        <w:rPr>
          <w:sz w:val="28"/>
          <w:szCs w:val="28"/>
        </w:rPr>
        <w:t>.</w:t>
      </w:r>
      <w:r w:rsidR="00B05B64" w:rsidRPr="006E09A0">
        <w:t xml:space="preserve"> </w:t>
      </w:r>
    </w:p>
    <w:p w:rsidR="001E491F" w:rsidRPr="006E09A0" w:rsidRDefault="001E491F" w:rsidP="008D4233">
      <w:pPr>
        <w:ind w:firstLine="567"/>
        <w:jc w:val="both"/>
        <w:rPr>
          <w:sz w:val="28"/>
          <w:szCs w:val="28"/>
        </w:rPr>
      </w:pPr>
      <w:r w:rsidRPr="006E09A0">
        <w:rPr>
          <w:sz w:val="28"/>
          <w:szCs w:val="28"/>
        </w:rPr>
        <w:t>Кандидат наук, претендующий на право научного руководства аспирантами, представляет на рассмотрение ученого совета университета следующие документы:</w:t>
      </w:r>
    </w:p>
    <w:p w:rsidR="001E491F" w:rsidRPr="006E09A0" w:rsidRDefault="001E491F" w:rsidP="008D4233">
      <w:pPr>
        <w:ind w:firstLine="567"/>
        <w:jc w:val="both"/>
        <w:rPr>
          <w:sz w:val="28"/>
          <w:szCs w:val="28"/>
        </w:rPr>
      </w:pPr>
      <w:r w:rsidRPr="006E09A0">
        <w:rPr>
          <w:sz w:val="28"/>
          <w:szCs w:val="28"/>
        </w:rPr>
        <w:t>- ходатайство кафедры о необходимости и возможности предоставления права научного руководства;</w:t>
      </w:r>
    </w:p>
    <w:p w:rsidR="00B92644" w:rsidRDefault="001E491F" w:rsidP="008D4233">
      <w:pPr>
        <w:ind w:firstLine="567"/>
        <w:jc w:val="both"/>
        <w:rPr>
          <w:sz w:val="28"/>
          <w:szCs w:val="28"/>
        </w:rPr>
      </w:pPr>
      <w:r w:rsidRPr="006E09A0">
        <w:rPr>
          <w:sz w:val="28"/>
          <w:szCs w:val="28"/>
        </w:rPr>
        <w:t xml:space="preserve">- список научных публикаций, в </w:t>
      </w:r>
      <w:r w:rsidR="006E09A0" w:rsidRPr="006E09A0">
        <w:rPr>
          <w:sz w:val="28"/>
          <w:szCs w:val="28"/>
        </w:rPr>
        <w:t xml:space="preserve">том </w:t>
      </w:r>
      <w:r w:rsidRPr="006E09A0">
        <w:rPr>
          <w:sz w:val="28"/>
          <w:szCs w:val="28"/>
        </w:rPr>
        <w:t>ч</w:t>
      </w:r>
      <w:r w:rsidR="006E09A0" w:rsidRPr="006E09A0">
        <w:rPr>
          <w:sz w:val="28"/>
          <w:szCs w:val="28"/>
        </w:rPr>
        <w:t>исле</w:t>
      </w:r>
      <w:r w:rsidRPr="006E09A0">
        <w:rPr>
          <w:sz w:val="28"/>
          <w:szCs w:val="28"/>
        </w:rPr>
        <w:t xml:space="preserve"> в рецензируемых изданиях</w:t>
      </w:r>
      <w:r w:rsidR="00090EA7" w:rsidRPr="006E09A0">
        <w:rPr>
          <w:sz w:val="28"/>
          <w:szCs w:val="28"/>
        </w:rPr>
        <w:t xml:space="preserve"> (соответствующий п.</w:t>
      </w:r>
      <w:r w:rsidR="00425D88" w:rsidRPr="006E09A0">
        <w:rPr>
          <w:sz w:val="28"/>
          <w:szCs w:val="28"/>
        </w:rPr>
        <w:t xml:space="preserve"> </w:t>
      </w:r>
      <w:r w:rsidR="00090EA7" w:rsidRPr="006E09A0">
        <w:rPr>
          <w:sz w:val="28"/>
          <w:szCs w:val="28"/>
        </w:rPr>
        <w:t>3.3.3 настоящего Положения)</w:t>
      </w:r>
      <w:r w:rsidR="00B92644" w:rsidRPr="006E09A0">
        <w:rPr>
          <w:sz w:val="28"/>
          <w:szCs w:val="28"/>
        </w:rPr>
        <w:t>;</w:t>
      </w:r>
    </w:p>
    <w:p w:rsidR="00090EA7" w:rsidRPr="00090EA7" w:rsidRDefault="00B92644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список подготовленных претендентом кандидатов наук</w:t>
      </w:r>
      <w:r w:rsidR="00090EA7">
        <w:rPr>
          <w:sz w:val="28"/>
          <w:szCs w:val="28"/>
        </w:rPr>
        <w:t>.</w:t>
      </w:r>
    </w:p>
    <w:p w:rsidR="00B05B64" w:rsidRPr="00753272" w:rsidRDefault="004351DA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08B2">
        <w:rPr>
          <w:sz w:val="28"/>
          <w:szCs w:val="28"/>
        </w:rPr>
        <w:t>1</w:t>
      </w:r>
      <w:r w:rsidR="004E764C">
        <w:rPr>
          <w:sz w:val="28"/>
          <w:szCs w:val="28"/>
        </w:rPr>
        <w:t xml:space="preserve">.2. </w:t>
      </w:r>
      <w:r w:rsidR="00753272" w:rsidRPr="00753272">
        <w:rPr>
          <w:sz w:val="28"/>
          <w:szCs w:val="28"/>
        </w:rPr>
        <w:t>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в рамках научной сп</w:t>
      </w:r>
      <w:r w:rsidR="00B05B64">
        <w:rPr>
          <w:sz w:val="28"/>
          <w:szCs w:val="28"/>
        </w:rPr>
        <w:t>ециальности за последние 3 года;</w:t>
      </w:r>
    </w:p>
    <w:p w:rsidR="004E764C" w:rsidRDefault="004351DA" w:rsidP="00425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08B2">
        <w:rPr>
          <w:sz w:val="28"/>
          <w:szCs w:val="28"/>
        </w:rPr>
        <w:t>1</w:t>
      </w:r>
      <w:r w:rsidR="004E764C" w:rsidRPr="00D75A4E">
        <w:rPr>
          <w:sz w:val="28"/>
          <w:szCs w:val="28"/>
        </w:rPr>
        <w:t xml:space="preserve">.3. </w:t>
      </w:r>
      <w:r w:rsidR="00425D88" w:rsidRPr="00FE6389">
        <w:rPr>
          <w:sz w:val="28"/>
          <w:szCs w:val="28"/>
        </w:rPr>
        <w:t>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</w:t>
      </w:r>
      <w:r w:rsidR="00C5582C" w:rsidRPr="00D75A4E">
        <w:rPr>
          <w:sz w:val="28"/>
          <w:szCs w:val="28"/>
        </w:rPr>
        <w:t xml:space="preserve">. </w:t>
      </w:r>
      <w:r w:rsidR="00090EA7" w:rsidRPr="00FE6389">
        <w:rPr>
          <w:sz w:val="28"/>
          <w:szCs w:val="28"/>
        </w:rPr>
        <w:t xml:space="preserve">При этом за последние 3 года должно быть опубликовано не менее </w:t>
      </w:r>
      <w:r w:rsidR="00B92644" w:rsidRPr="00FE6389">
        <w:rPr>
          <w:sz w:val="28"/>
          <w:szCs w:val="28"/>
        </w:rPr>
        <w:t>5</w:t>
      </w:r>
      <w:r w:rsidR="00090EA7" w:rsidRPr="00FE6389">
        <w:rPr>
          <w:sz w:val="28"/>
          <w:szCs w:val="28"/>
        </w:rPr>
        <w:t xml:space="preserve"> научных трудов по научной специальности</w:t>
      </w:r>
      <w:r w:rsidR="00B92644" w:rsidRPr="00FE6389">
        <w:rPr>
          <w:sz w:val="28"/>
          <w:szCs w:val="28"/>
        </w:rPr>
        <w:t xml:space="preserve"> для общегуманитарных наук, не менее 7 – для технических</w:t>
      </w:r>
      <w:r w:rsidR="004E764C" w:rsidRPr="00FE6389">
        <w:rPr>
          <w:sz w:val="28"/>
          <w:szCs w:val="28"/>
        </w:rPr>
        <w:t>;</w:t>
      </w:r>
    </w:p>
    <w:p w:rsidR="00753272" w:rsidRPr="00753272" w:rsidRDefault="004351DA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08B2">
        <w:rPr>
          <w:sz w:val="28"/>
          <w:szCs w:val="28"/>
        </w:rPr>
        <w:t>1</w:t>
      </w:r>
      <w:r w:rsidR="004E764C">
        <w:rPr>
          <w:sz w:val="28"/>
          <w:szCs w:val="28"/>
        </w:rPr>
        <w:t xml:space="preserve">.4. </w:t>
      </w:r>
      <w:r w:rsidR="00753272" w:rsidRPr="00753272">
        <w:rPr>
          <w:sz w:val="28"/>
          <w:szCs w:val="28"/>
        </w:rPr>
        <w:t>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конференциях, за последние 3 года.</w:t>
      </w:r>
    </w:p>
    <w:p w:rsidR="00753272" w:rsidRPr="00753272" w:rsidRDefault="004351DA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08B2">
        <w:rPr>
          <w:sz w:val="28"/>
          <w:szCs w:val="28"/>
        </w:rPr>
        <w:t>1</w:t>
      </w:r>
      <w:r w:rsidR="00B05B64">
        <w:rPr>
          <w:sz w:val="28"/>
          <w:szCs w:val="28"/>
        </w:rPr>
        <w:t>.5.</w:t>
      </w:r>
      <w:r w:rsidR="00753272" w:rsidRPr="00753272">
        <w:rPr>
          <w:sz w:val="28"/>
          <w:szCs w:val="28"/>
        </w:rPr>
        <w:t xml:space="preserve"> оказыва</w:t>
      </w:r>
      <w:r w:rsidR="00B05B64">
        <w:rPr>
          <w:sz w:val="28"/>
          <w:szCs w:val="28"/>
        </w:rPr>
        <w:t xml:space="preserve">ть </w:t>
      </w:r>
      <w:r w:rsidR="00753272" w:rsidRPr="00753272">
        <w:rPr>
          <w:sz w:val="28"/>
          <w:szCs w:val="28"/>
        </w:rPr>
        <w:t>аспиранту</w:t>
      </w:r>
      <w:r w:rsidR="00B05B64">
        <w:rPr>
          <w:sz w:val="28"/>
          <w:szCs w:val="28"/>
        </w:rPr>
        <w:t xml:space="preserve"> </w:t>
      </w:r>
      <w:r w:rsidR="00753272" w:rsidRPr="00753272">
        <w:rPr>
          <w:sz w:val="28"/>
          <w:szCs w:val="28"/>
        </w:rPr>
        <w:t>содействие в выборе темы диссертации и составлении индивидуального плана научной деятельности;</w:t>
      </w:r>
    </w:p>
    <w:p w:rsidR="00753272" w:rsidRPr="00753272" w:rsidRDefault="004351DA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08B2">
        <w:rPr>
          <w:sz w:val="28"/>
          <w:szCs w:val="28"/>
        </w:rPr>
        <w:t>1</w:t>
      </w:r>
      <w:r w:rsidR="00B05B64">
        <w:rPr>
          <w:sz w:val="28"/>
          <w:szCs w:val="28"/>
        </w:rPr>
        <w:t>.6.</w:t>
      </w:r>
      <w:r w:rsidR="00753272" w:rsidRPr="00753272">
        <w:rPr>
          <w:sz w:val="28"/>
          <w:szCs w:val="28"/>
        </w:rPr>
        <w:t xml:space="preserve"> осуществля</w:t>
      </w:r>
      <w:r w:rsidR="00B05B64">
        <w:rPr>
          <w:sz w:val="28"/>
          <w:szCs w:val="28"/>
        </w:rPr>
        <w:t>ть</w:t>
      </w:r>
      <w:r w:rsidR="00753272" w:rsidRPr="00753272">
        <w:rPr>
          <w:sz w:val="28"/>
          <w:szCs w:val="28"/>
        </w:rPr>
        <w:t xml:space="preserve"> руководство научной (научно-исследовательской) деятельностью аспиранта (в том числе при необходимости при выполнении экспериментов, технических разработок, при проведении наблюдений и измерений, изучении научно-технической информации, отечественного и зарубежного опыта по исследуемой тематике), направленной на подготовку диссертации;</w:t>
      </w:r>
    </w:p>
    <w:p w:rsidR="00753272" w:rsidRPr="00753272" w:rsidRDefault="004351DA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08B2">
        <w:rPr>
          <w:sz w:val="28"/>
          <w:szCs w:val="28"/>
        </w:rPr>
        <w:t>1</w:t>
      </w:r>
      <w:r w:rsidR="00B05B64">
        <w:rPr>
          <w:sz w:val="28"/>
          <w:szCs w:val="28"/>
        </w:rPr>
        <w:t>.7.</w:t>
      </w:r>
      <w:r w:rsidR="00753272" w:rsidRPr="00753272">
        <w:rPr>
          <w:sz w:val="28"/>
          <w:szCs w:val="28"/>
        </w:rPr>
        <w:t xml:space="preserve"> консультир</w:t>
      </w:r>
      <w:r w:rsidR="00B05B64">
        <w:rPr>
          <w:sz w:val="28"/>
          <w:szCs w:val="28"/>
        </w:rPr>
        <w:t>овать</w:t>
      </w:r>
      <w:r w:rsidR="00753272" w:rsidRPr="00753272">
        <w:rPr>
          <w:sz w:val="28"/>
          <w:szCs w:val="28"/>
        </w:rPr>
        <w:t xml:space="preserve"> аспиранта по вопросам п</w:t>
      </w:r>
      <w:r w:rsidR="00B05B64">
        <w:rPr>
          <w:sz w:val="28"/>
          <w:szCs w:val="28"/>
        </w:rPr>
        <w:t>одготовки диссертации к защите;</w:t>
      </w:r>
    </w:p>
    <w:p w:rsidR="00B05B64" w:rsidRDefault="004351DA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08B2">
        <w:rPr>
          <w:sz w:val="28"/>
          <w:szCs w:val="28"/>
        </w:rPr>
        <w:t>1</w:t>
      </w:r>
      <w:r w:rsidR="00B05B64">
        <w:rPr>
          <w:sz w:val="28"/>
          <w:szCs w:val="28"/>
        </w:rPr>
        <w:t xml:space="preserve">.8. </w:t>
      </w:r>
      <w:r w:rsidR="00753272" w:rsidRPr="00753272">
        <w:rPr>
          <w:sz w:val="28"/>
          <w:szCs w:val="28"/>
        </w:rPr>
        <w:t xml:space="preserve"> осуществля</w:t>
      </w:r>
      <w:r w:rsidR="00B05B64">
        <w:rPr>
          <w:sz w:val="28"/>
          <w:szCs w:val="28"/>
        </w:rPr>
        <w:t>ть</w:t>
      </w:r>
      <w:r w:rsidR="00753272" w:rsidRPr="00753272">
        <w:rPr>
          <w:sz w:val="28"/>
          <w:szCs w:val="28"/>
        </w:rPr>
        <w:t xml:space="preserve"> первичное рецензирование подготовленного аспирантом текста диссертации, а также текстов научных статей и (или) докладов, подготовленных аспирантом</w:t>
      </w:r>
      <w:r w:rsidR="00B05B64">
        <w:rPr>
          <w:sz w:val="28"/>
          <w:szCs w:val="28"/>
        </w:rPr>
        <w:t xml:space="preserve"> </w:t>
      </w:r>
      <w:r w:rsidR="00753272" w:rsidRPr="00753272">
        <w:rPr>
          <w:sz w:val="28"/>
          <w:szCs w:val="28"/>
        </w:rPr>
        <w:t>в рамках выполнения индивидуального плана научной деятельности, для представления на конференциях, симпозиумах и д</w:t>
      </w:r>
      <w:r w:rsidR="00B05B64">
        <w:rPr>
          <w:sz w:val="28"/>
          <w:szCs w:val="28"/>
        </w:rPr>
        <w:t>ругих коллективных обсуждениях;</w:t>
      </w:r>
    </w:p>
    <w:p w:rsidR="00FD50FB" w:rsidRPr="00FE6389" w:rsidRDefault="004351DA" w:rsidP="008D4233">
      <w:pPr>
        <w:ind w:firstLine="567"/>
        <w:jc w:val="both"/>
        <w:rPr>
          <w:sz w:val="28"/>
          <w:szCs w:val="28"/>
        </w:rPr>
      </w:pPr>
      <w:r w:rsidRPr="00FE6389">
        <w:rPr>
          <w:sz w:val="28"/>
          <w:szCs w:val="28"/>
        </w:rPr>
        <w:t>3.</w:t>
      </w:r>
      <w:r w:rsidR="009A08B2">
        <w:rPr>
          <w:sz w:val="28"/>
          <w:szCs w:val="28"/>
        </w:rPr>
        <w:t>1</w:t>
      </w:r>
      <w:r w:rsidR="00B05B64" w:rsidRPr="00FE6389">
        <w:rPr>
          <w:sz w:val="28"/>
          <w:szCs w:val="28"/>
        </w:rPr>
        <w:t xml:space="preserve">.9. </w:t>
      </w:r>
      <w:r w:rsidR="00753272" w:rsidRPr="00FE6389">
        <w:rPr>
          <w:sz w:val="28"/>
          <w:szCs w:val="28"/>
        </w:rPr>
        <w:t>осуществля</w:t>
      </w:r>
      <w:r w:rsidR="00B05B64" w:rsidRPr="00FE6389">
        <w:rPr>
          <w:sz w:val="28"/>
          <w:szCs w:val="28"/>
        </w:rPr>
        <w:t>ть</w:t>
      </w:r>
      <w:r w:rsidR="00753272" w:rsidRPr="00FE6389">
        <w:rPr>
          <w:sz w:val="28"/>
          <w:szCs w:val="28"/>
        </w:rPr>
        <w:t xml:space="preserve"> контроль за выполнением аспирантом индивидуального плана научной деятельности</w:t>
      </w:r>
      <w:r w:rsidR="00533313" w:rsidRPr="00FE6389">
        <w:rPr>
          <w:sz w:val="28"/>
          <w:szCs w:val="28"/>
        </w:rPr>
        <w:t>;</w:t>
      </w:r>
      <w:r w:rsidR="00FD50FB" w:rsidRPr="00FE6389">
        <w:t xml:space="preserve"> </w:t>
      </w:r>
      <w:r w:rsidR="00FD50FB" w:rsidRPr="00FE6389">
        <w:rPr>
          <w:sz w:val="28"/>
          <w:szCs w:val="28"/>
        </w:rPr>
        <w:t>текущий контроль успеваемости по этапам осуществления научной деятельности аспиранта.</w:t>
      </w:r>
    </w:p>
    <w:p w:rsidR="00DA7E3D" w:rsidRDefault="009A08B2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D50FB" w:rsidRPr="00FE6389">
        <w:rPr>
          <w:sz w:val="28"/>
          <w:szCs w:val="28"/>
        </w:rPr>
        <w:t xml:space="preserve">. </w:t>
      </w:r>
      <w:r w:rsidR="00085383" w:rsidRPr="00FE6389">
        <w:rPr>
          <w:sz w:val="28"/>
          <w:szCs w:val="28"/>
        </w:rPr>
        <w:t xml:space="preserve">Назначение научного руководителя осуществляется на основании письменного согласия кандидата </w:t>
      </w:r>
      <w:r w:rsidR="00FE6389" w:rsidRPr="00FE6389">
        <w:rPr>
          <w:sz w:val="28"/>
          <w:szCs w:val="28"/>
        </w:rPr>
        <w:t xml:space="preserve">в </w:t>
      </w:r>
      <w:r w:rsidR="00085383" w:rsidRPr="00FE6389">
        <w:rPr>
          <w:sz w:val="28"/>
          <w:szCs w:val="28"/>
        </w:rPr>
        <w:t>научн</w:t>
      </w:r>
      <w:r w:rsidR="00FE6389" w:rsidRPr="00FE6389">
        <w:rPr>
          <w:sz w:val="28"/>
          <w:szCs w:val="28"/>
        </w:rPr>
        <w:t>ые</w:t>
      </w:r>
      <w:r w:rsidR="00085383" w:rsidRPr="00FE6389">
        <w:rPr>
          <w:sz w:val="28"/>
          <w:szCs w:val="28"/>
        </w:rPr>
        <w:t xml:space="preserve"> руководител</w:t>
      </w:r>
      <w:r w:rsidR="00FE6389" w:rsidRPr="00FE6389">
        <w:rPr>
          <w:sz w:val="28"/>
          <w:szCs w:val="28"/>
        </w:rPr>
        <w:t>и</w:t>
      </w:r>
      <w:r w:rsidR="00085383" w:rsidRPr="00FE6389">
        <w:rPr>
          <w:sz w:val="28"/>
          <w:szCs w:val="28"/>
        </w:rPr>
        <w:t>.</w:t>
      </w:r>
      <w:r w:rsidR="00DA7E3D" w:rsidRPr="00FE6389">
        <w:t xml:space="preserve"> </w:t>
      </w:r>
      <w:r w:rsidR="00DA7E3D" w:rsidRPr="00FE6389">
        <w:rPr>
          <w:sz w:val="28"/>
          <w:szCs w:val="28"/>
        </w:rPr>
        <w:t xml:space="preserve">Не позднее 1 </w:t>
      </w:r>
      <w:r w:rsidR="00202595" w:rsidRPr="00FE6389">
        <w:rPr>
          <w:sz w:val="28"/>
          <w:szCs w:val="28"/>
        </w:rPr>
        <w:t>октября</w:t>
      </w:r>
      <w:r w:rsidR="00DA7E3D" w:rsidRPr="00FE6389">
        <w:rPr>
          <w:sz w:val="28"/>
          <w:szCs w:val="28"/>
        </w:rPr>
        <w:t xml:space="preserve"> аспиранту, приступившему к освоению программы, назначается научный руководитель</w:t>
      </w:r>
      <w:r w:rsidR="00DA7E3D" w:rsidRPr="00DA7E3D">
        <w:rPr>
          <w:sz w:val="28"/>
          <w:szCs w:val="28"/>
        </w:rPr>
        <w:t xml:space="preserve">, а также утверждается тема диссертации в рамках программы аспирантуры и основных направлений научной (научно-исследовательской) деятельности. Научный руководитель утверждается приказом ректора на основании решения принятого на заседании кафедры. </w:t>
      </w:r>
    </w:p>
    <w:p w:rsidR="00B05B64" w:rsidRDefault="00085383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08B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33313" w:rsidRPr="00533313">
        <w:rPr>
          <w:sz w:val="28"/>
          <w:szCs w:val="28"/>
        </w:rPr>
        <w:t xml:space="preserve">Один научный руководитель может одновременно осуществлять </w:t>
      </w:r>
      <w:r>
        <w:rPr>
          <w:sz w:val="28"/>
          <w:szCs w:val="28"/>
        </w:rPr>
        <w:t>н</w:t>
      </w:r>
      <w:r w:rsidR="00533313" w:rsidRPr="00533313">
        <w:rPr>
          <w:sz w:val="28"/>
          <w:szCs w:val="28"/>
        </w:rPr>
        <w:t>аучное руководство</w:t>
      </w:r>
      <w:r>
        <w:rPr>
          <w:sz w:val="28"/>
          <w:szCs w:val="28"/>
        </w:rPr>
        <w:t xml:space="preserve"> не более чем</w:t>
      </w:r>
      <w:r w:rsidR="00533313" w:rsidRPr="00533313">
        <w:rPr>
          <w:sz w:val="28"/>
          <w:szCs w:val="28"/>
        </w:rPr>
        <w:t xml:space="preserve"> </w:t>
      </w:r>
      <w:r w:rsidR="00B92644">
        <w:rPr>
          <w:sz w:val="28"/>
          <w:szCs w:val="28"/>
        </w:rPr>
        <w:t>10</w:t>
      </w:r>
      <w:r w:rsidR="00533313" w:rsidRPr="00533313">
        <w:rPr>
          <w:sz w:val="28"/>
          <w:szCs w:val="28"/>
        </w:rPr>
        <w:t xml:space="preserve"> аспирантами.</w:t>
      </w:r>
    </w:p>
    <w:p w:rsidR="008D4233" w:rsidRDefault="008D4233" w:rsidP="008D4233">
      <w:pPr>
        <w:ind w:firstLine="567"/>
        <w:jc w:val="both"/>
        <w:rPr>
          <w:sz w:val="28"/>
          <w:szCs w:val="28"/>
        </w:rPr>
      </w:pPr>
    </w:p>
    <w:p w:rsidR="004351DA" w:rsidRDefault="004351DA" w:rsidP="008D4233">
      <w:pPr>
        <w:ind w:firstLine="567"/>
        <w:jc w:val="center"/>
        <w:rPr>
          <w:b/>
          <w:sz w:val="28"/>
          <w:szCs w:val="28"/>
        </w:rPr>
      </w:pPr>
      <w:r w:rsidRPr="004351DA">
        <w:rPr>
          <w:b/>
          <w:sz w:val="28"/>
          <w:szCs w:val="28"/>
        </w:rPr>
        <w:t xml:space="preserve">4. </w:t>
      </w:r>
      <w:r w:rsidR="00CC1E61" w:rsidRPr="00CC1E61">
        <w:rPr>
          <w:b/>
          <w:sz w:val="28"/>
          <w:szCs w:val="28"/>
        </w:rPr>
        <w:t>Порядок организации и осуществления образовательной деятельности по программам аспирантуры</w:t>
      </w:r>
    </w:p>
    <w:p w:rsidR="008D4233" w:rsidRPr="004351DA" w:rsidRDefault="008D4233" w:rsidP="008D4233">
      <w:pPr>
        <w:ind w:firstLine="567"/>
        <w:jc w:val="center"/>
        <w:rPr>
          <w:b/>
          <w:sz w:val="28"/>
          <w:szCs w:val="28"/>
        </w:rPr>
      </w:pPr>
    </w:p>
    <w:p w:rsidR="004351DA" w:rsidRDefault="004351DA" w:rsidP="008D4233">
      <w:pPr>
        <w:ind w:firstLine="567"/>
        <w:jc w:val="both"/>
        <w:rPr>
          <w:sz w:val="28"/>
          <w:szCs w:val="28"/>
        </w:rPr>
      </w:pPr>
      <w:r w:rsidRPr="00C5582C">
        <w:rPr>
          <w:sz w:val="28"/>
          <w:szCs w:val="28"/>
        </w:rPr>
        <w:t xml:space="preserve">4.1. При реализации программы </w:t>
      </w:r>
      <w:r w:rsidR="003F0F1B" w:rsidRPr="00C5582C">
        <w:rPr>
          <w:sz w:val="28"/>
          <w:szCs w:val="28"/>
        </w:rPr>
        <w:t>аспиранту</w:t>
      </w:r>
      <w:r w:rsidR="00753272" w:rsidRPr="00C5582C">
        <w:rPr>
          <w:sz w:val="28"/>
          <w:szCs w:val="28"/>
        </w:rPr>
        <w:t xml:space="preserve"> оказывает</w:t>
      </w:r>
      <w:r w:rsidR="003F0F1B" w:rsidRPr="00C5582C">
        <w:rPr>
          <w:sz w:val="28"/>
          <w:szCs w:val="28"/>
        </w:rPr>
        <w:t>ся</w:t>
      </w:r>
      <w:r w:rsidR="00753272" w:rsidRPr="00C5582C">
        <w:rPr>
          <w:sz w:val="28"/>
          <w:szCs w:val="28"/>
        </w:rPr>
        <w:t xml:space="preserve"> содействие</w:t>
      </w:r>
      <w:r w:rsidRPr="00C5582C">
        <w:rPr>
          <w:sz w:val="28"/>
          <w:szCs w:val="28"/>
        </w:rPr>
        <w:t>:</w:t>
      </w:r>
    </w:p>
    <w:p w:rsidR="000441F0" w:rsidRPr="000441F0" w:rsidRDefault="00594A84" w:rsidP="00044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441F0" w:rsidRPr="000441F0">
        <w:rPr>
          <w:sz w:val="28"/>
          <w:szCs w:val="28"/>
        </w:rPr>
        <w:t>в направлении аспиранта для участия в научных мероприятиях (конференциях, форумах, симпозиумах и т.д.), в том числе с докладом по теме диссертации;</w:t>
      </w:r>
    </w:p>
    <w:p w:rsidR="000441F0" w:rsidRPr="000441F0" w:rsidRDefault="00594A84" w:rsidP="00044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441F0" w:rsidRPr="000441F0">
        <w:rPr>
          <w:sz w:val="28"/>
          <w:szCs w:val="28"/>
        </w:rPr>
        <w:t>в н</w:t>
      </w:r>
      <w:r>
        <w:rPr>
          <w:sz w:val="28"/>
          <w:szCs w:val="28"/>
        </w:rPr>
        <w:t>а</w:t>
      </w:r>
      <w:r w:rsidR="000441F0" w:rsidRPr="000441F0">
        <w:rPr>
          <w:sz w:val="28"/>
          <w:szCs w:val="28"/>
        </w:rPr>
        <w:t>правлении аспиранта для участия в мероприятиях в рамках научного и научно-технического сотрудничества (стажировки, командировки, программы «академической мобильности».</w:t>
      </w:r>
    </w:p>
    <w:p w:rsidR="008D4233" w:rsidRPr="000441F0" w:rsidRDefault="000441F0" w:rsidP="000441F0">
      <w:pPr>
        <w:ind w:firstLine="567"/>
        <w:jc w:val="both"/>
        <w:rPr>
          <w:sz w:val="28"/>
          <w:szCs w:val="28"/>
        </w:rPr>
      </w:pPr>
      <w:r w:rsidRPr="000441F0">
        <w:rPr>
          <w:sz w:val="28"/>
          <w:szCs w:val="28"/>
        </w:rPr>
        <w:t>4.2. Содействие оказывается путем размещения информации</w:t>
      </w:r>
      <w:r w:rsidR="00425D88" w:rsidRPr="000441F0">
        <w:rPr>
          <w:sz w:val="28"/>
          <w:szCs w:val="28"/>
        </w:rPr>
        <w:t xml:space="preserve"> </w:t>
      </w:r>
      <w:r w:rsidRPr="000441F0">
        <w:rPr>
          <w:sz w:val="28"/>
          <w:szCs w:val="28"/>
        </w:rPr>
        <w:t xml:space="preserve">о научных мероприятиях (конференциях, форумах, симпозиумах и т.д.) </w:t>
      </w:r>
      <w:r w:rsidR="00425D88" w:rsidRPr="000441F0">
        <w:rPr>
          <w:sz w:val="28"/>
          <w:szCs w:val="28"/>
        </w:rPr>
        <w:t>научным управлением, отделом аспирантуры и докторантуры университета в личном портале аспиранта и на сайте университета в разделе Наука/Научная деятельность (http://science.bgu.ru/Glavnaja)</w:t>
      </w:r>
      <w:r w:rsidR="00304307">
        <w:rPr>
          <w:sz w:val="28"/>
          <w:szCs w:val="28"/>
        </w:rPr>
        <w:t>.</w:t>
      </w:r>
    </w:p>
    <w:p w:rsidR="00511B8B" w:rsidRPr="000441F0" w:rsidRDefault="000441F0" w:rsidP="008D4233">
      <w:pPr>
        <w:ind w:firstLine="567"/>
        <w:jc w:val="both"/>
        <w:rPr>
          <w:sz w:val="28"/>
          <w:szCs w:val="28"/>
        </w:rPr>
      </w:pPr>
      <w:r w:rsidRPr="000441F0">
        <w:rPr>
          <w:sz w:val="28"/>
          <w:szCs w:val="28"/>
        </w:rPr>
        <w:t xml:space="preserve">4.3. </w:t>
      </w:r>
      <w:r w:rsidR="00425D88" w:rsidRPr="000441F0">
        <w:rPr>
          <w:sz w:val="28"/>
          <w:szCs w:val="28"/>
        </w:rPr>
        <w:t>Ходатайств</w:t>
      </w:r>
      <w:r w:rsidR="00304307">
        <w:rPr>
          <w:sz w:val="28"/>
          <w:szCs w:val="28"/>
        </w:rPr>
        <w:t>о</w:t>
      </w:r>
      <w:r w:rsidR="00425D88" w:rsidRPr="000441F0">
        <w:rPr>
          <w:sz w:val="28"/>
          <w:szCs w:val="28"/>
        </w:rPr>
        <w:t xml:space="preserve"> об </w:t>
      </w:r>
      <w:r w:rsidR="00425D88" w:rsidRPr="006E09A0">
        <w:rPr>
          <w:sz w:val="28"/>
          <w:szCs w:val="28"/>
        </w:rPr>
        <w:t>участии аспирант</w:t>
      </w:r>
      <w:r w:rsidR="00304307">
        <w:rPr>
          <w:sz w:val="28"/>
          <w:szCs w:val="28"/>
        </w:rPr>
        <w:t>а</w:t>
      </w:r>
      <w:r w:rsidR="00425D88" w:rsidRPr="006E09A0">
        <w:rPr>
          <w:sz w:val="28"/>
          <w:szCs w:val="28"/>
        </w:rPr>
        <w:t xml:space="preserve"> в научных мероприятиях от оргкомитетов научных мероприятий, либо официальных лиц, представляющих организацию – место проведения научного</w:t>
      </w:r>
      <w:r w:rsidR="00425D88" w:rsidRPr="000441F0">
        <w:rPr>
          <w:sz w:val="28"/>
          <w:szCs w:val="28"/>
        </w:rPr>
        <w:t xml:space="preserve"> мероприятия направляются в отдел аспирантуры и докторантуры и рассматриваются по мере поступления</w:t>
      </w:r>
      <w:r w:rsidR="0051246E" w:rsidRPr="000441F0">
        <w:rPr>
          <w:sz w:val="28"/>
          <w:szCs w:val="28"/>
        </w:rPr>
        <w:t xml:space="preserve"> проректором, курирующим научную деятельность в университете.</w:t>
      </w:r>
    </w:p>
    <w:p w:rsidR="00753272" w:rsidRPr="000441F0" w:rsidRDefault="004351DA" w:rsidP="008D4233">
      <w:pPr>
        <w:ind w:firstLine="567"/>
        <w:jc w:val="both"/>
        <w:rPr>
          <w:sz w:val="28"/>
          <w:szCs w:val="28"/>
        </w:rPr>
      </w:pPr>
      <w:r w:rsidRPr="000441F0">
        <w:rPr>
          <w:sz w:val="28"/>
          <w:szCs w:val="28"/>
        </w:rPr>
        <w:t>4.</w:t>
      </w:r>
      <w:r w:rsidR="000441F0" w:rsidRPr="000441F0">
        <w:rPr>
          <w:sz w:val="28"/>
          <w:szCs w:val="28"/>
        </w:rPr>
        <w:t>4</w:t>
      </w:r>
      <w:r w:rsidRPr="000441F0">
        <w:rPr>
          <w:sz w:val="28"/>
          <w:szCs w:val="28"/>
        </w:rPr>
        <w:t xml:space="preserve">. </w:t>
      </w:r>
      <w:r w:rsidR="00753272" w:rsidRPr="000441F0">
        <w:rPr>
          <w:sz w:val="28"/>
          <w:szCs w:val="28"/>
        </w:rPr>
        <w:t xml:space="preserve">При реализации программы аспирантуры </w:t>
      </w:r>
      <w:r w:rsidR="006E09A0">
        <w:rPr>
          <w:sz w:val="28"/>
          <w:szCs w:val="28"/>
        </w:rPr>
        <w:t>У</w:t>
      </w:r>
      <w:r w:rsidR="003F0F1B" w:rsidRPr="000441F0">
        <w:rPr>
          <w:sz w:val="28"/>
          <w:szCs w:val="28"/>
        </w:rPr>
        <w:t>ниверситет</w:t>
      </w:r>
      <w:r w:rsidR="00753272" w:rsidRPr="000441F0">
        <w:rPr>
          <w:sz w:val="28"/>
          <w:szCs w:val="28"/>
        </w:rPr>
        <w:t xml:space="preserve"> имеет право привлекать аспиранта к участию в научной (научно-исследовательской) деятельности организации, в том числе в научных и научно-технических проектах, выполняемых организацией за счет средств федерального бюджета, бюджетов субъектов Российской Федерации, грантов и иных источников финанс</w:t>
      </w:r>
      <w:r w:rsidR="008D4233" w:rsidRPr="000441F0">
        <w:rPr>
          <w:sz w:val="28"/>
          <w:szCs w:val="28"/>
        </w:rPr>
        <w:t>ирования</w:t>
      </w:r>
      <w:r w:rsidR="00C57AE6" w:rsidRPr="000441F0">
        <w:rPr>
          <w:sz w:val="28"/>
          <w:szCs w:val="28"/>
        </w:rPr>
        <w:t>.</w:t>
      </w:r>
    </w:p>
    <w:p w:rsidR="00CC1E61" w:rsidRPr="000441F0" w:rsidRDefault="004351DA" w:rsidP="008D4233">
      <w:pPr>
        <w:ind w:firstLine="567"/>
        <w:jc w:val="both"/>
        <w:rPr>
          <w:sz w:val="28"/>
          <w:szCs w:val="28"/>
        </w:rPr>
      </w:pPr>
      <w:r w:rsidRPr="000441F0">
        <w:rPr>
          <w:sz w:val="28"/>
          <w:szCs w:val="28"/>
        </w:rPr>
        <w:t>4.</w:t>
      </w:r>
      <w:r w:rsidR="000441F0" w:rsidRPr="000441F0">
        <w:rPr>
          <w:sz w:val="28"/>
          <w:szCs w:val="28"/>
        </w:rPr>
        <w:t>5</w:t>
      </w:r>
      <w:r w:rsidR="00753272" w:rsidRPr="000441F0">
        <w:rPr>
          <w:sz w:val="28"/>
          <w:szCs w:val="28"/>
        </w:rPr>
        <w:t xml:space="preserve">. </w:t>
      </w:r>
      <w:r w:rsidR="003F0F1B" w:rsidRPr="000441F0">
        <w:rPr>
          <w:sz w:val="28"/>
          <w:szCs w:val="28"/>
        </w:rPr>
        <w:t>Университет</w:t>
      </w:r>
      <w:r w:rsidR="00753272" w:rsidRPr="000441F0">
        <w:rPr>
          <w:sz w:val="28"/>
          <w:szCs w:val="28"/>
        </w:rPr>
        <w:t xml:space="preserve"> вправе принять аспиранта на должность в соответствии со штатным расписанием, в том числе на должность научно-вспомогательного персонала, учебно-вспомогательного персонала, а также на должность педагогического работника, относящегося к профессорско-преподавательскому составу, и научного работника</w:t>
      </w:r>
      <w:r w:rsidRPr="000441F0">
        <w:rPr>
          <w:sz w:val="28"/>
          <w:szCs w:val="28"/>
        </w:rPr>
        <w:t>.</w:t>
      </w:r>
    </w:p>
    <w:p w:rsidR="00753272" w:rsidRPr="00DF6F9D" w:rsidRDefault="00CC1E61" w:rsidP="008D4233">
      <w:pPr>
        <w:ind w:firstLine="567"/>
        <w:jc w:val="both"/>
        <w:rPr>
          <w:sz w:val="28"/>
          <w:szCs w:val="28"/>
        </w:rPr>
      </w:pPr>
      <w:r w:rsidRPr="000441F0">
        <w:rPr>
          <w:sz w:val="28"/>
          <w:szCs w:val="28"/>
        </w:rPr>
        <w:t>4.</w:t>
      </w:r>
      <w:r w:rsidR="000441F0" w:rsidRPr="000441F0">
        <w:rPr>
          <w:sz w:val="28"/>
          <w:szCs w:val="28"/>
        </w:rPr>
        <w:t>6</w:t>
      </w:r>
      <w:r w:rsidRPr="00DF6F9D">
        <w:rPr>
          <w:sz w:val="28"/>
          <w:szCs w:val="28"/>
        </w:rPr>
        <w:t>.</w:t>
      </w:r>
      <w:r w:rsidR="00753272" w:rsidRPr="00DF6F9D">
        <w:rPr>
          <w:sz w:val="28"/>
          <w:szCs w:val="28"/>
        </w:rPr>
        <w:t xml:space="preserve"> Освоение программ аспирантуры осуществляется </w:t>
      </w:r>
      <w:r w:rsidR="00647650" w:rsidRPr="00DF6F9D">
        <w:rPr>
          <w:sz w:val="28"/>
          <w:szCs w:val="28"/>
        </w:rPr>
        <w:t>на государственном языке Российской Федерации (русском).</w:t>
      </w:r>
    </w:p>
    <w:p w:rsidR="00753272" w:rsidRPr="00DF6F9D" w:rsidRDefault="00CC1E61" w:rsidP="008D4233">
      <w:pPr>
        <w:ind w:firstLine="567"/>
        <w:jc w:val="both"/>
      </w:pPr>
      <w:r w:rsidRPr="00DF6F9D">
        <w:rPr>
          <w:sz w:val="28"/>
          <w:szCs w:val="28"/>
        </w:rPr>
        <w:t>4.</w:t>
      </w:r>
      <w:r w:rsidR="000441F0" w:rsidRPr="00DF6F9D">
        <w:rPr>
          <w:sz w:val="28"/>
          <w:szCs w:val="28"/>
        </w:rPr>
        <w:t>7</w:t>
      </w:r>
      <w:r w:rsidR="007632E7" w:rsidRPr="00DF6F9D">
        <w:rPr>
          <w:sz w:val="28"/>
          <w:szCs w:val="28"/>
        </w:rPr>
        <w:t>.</w:t>
      </w:r>
      <w:r w:rsidR="00753272" w:rsidRPr="00DF6F9D">
        <w:rPr>
          <w:sz w:val="28"/>
          <w:szCs w:val="28"/>
        </w:rPr>
        <w:t xml:space="preserve"> Процесс освоения программ аспирантуры</w:t>
      </w:r>
      <w:r w:rsidR="007632E7" w:rsidRPr="00DF6F9D">
        <w:rPr>
          <w:sz w:val="28"/>
          <w:szCs w:val="28"/>
        </w:rPr>
        <w:t xml:space="preserve"> составляет 3 года в соответствии с </w:t>
      </w:r>
      <w:r w:rsidR="00B876F0" w:rsidRPr="00DF6F9D">
        <w:rPr>
          <w:sz w:val="28"/>
          <w:szCs w:val="28"/>
        </w:rPr>
        <w:t>федеральны</w:t>
      </w:r>
      <w:r w:rsidR="00B666E3" w:rsidRPr="00DF6F9D">
        <w:rPr>
          <w:sz w:val="28"/>
          <w:szCs w:val="28"/>
        </w:rPr>
        <w:t>ми</w:t>
      </w:r>
      <w:r w:rsidR="00B876F0" w:rsidRPr="00DF6F9D">
        <w:rPr>
          <w:sz w:val="28"/>
          <w:szCs w:val="28"/>
        </w:rPr>
        <w:t xml:space="preserve"> государственны</w:t>
      </w:r>
      <w:r w:rsidR="00B666E3" w:rsidRPr="00DF6F9D">
        <w:rPr>
          <w:sz w:val="28"/>
          <w:szCs w:val="28"/>
        </w:rPr>
        <w:t>ми</w:t>
      </w:r>
      <w:r w:rsidR="00B876F0" w:rsidRPr="00DF6F9D">
        <w:rPr>
          <w:sz w:val="28"/>
          <w:szCs w:val="28"/>
        </w:rPr>
        <w:t xml:space="preserve"> требовани</w:t>
      </w:r>
      <w:r w:rsidR="00B666E3" w:rsidRPr="00DF6F9D">
        <w:rPr>
          <w:sz w:val="28"/>
          <w:szCs w:val="28"/>
        </w:rPr>
        <w:t>ями</w:t>
      </w:r>
      <w:r w:rsidR="007632E7" w:rsidRPr="00DF6F9D">
        <w:rPr>
          <w:sz w:val="28"/>
          <w:szCs w:val="28"/>
        </w:rPr>
        <w:t>,</w:t>
      </w:r>
      <w:r w:rsidR="00753272" w:rsidRPr="00DF6F9D">
        <w:rPr>
          <w:sz w:val="28"/>
          <w:szCs w:val="28"/>
        </w:rPr>
        <w:t xml:space="preserve"> разделяется на </w:t>
      </w:r>
      <w:r w:rsidR="00B666E3" w:rsidRPr="00DF6F9D">
        <w:rPr>
          <w:sz w:val="28"/>
          <w:szCs w:val="28"/>
        </w:rPr>
        <w:t xml:space="preserve">три </w:t>
      </w:r>
      <w:r w:rsidR="00753272" w:rsidRPr="00DF6F9D">
        <w:rPr>
          <w:sz w:val="28"/>
          <w:szCs w:val="28"/>
        </w:rPr>
        <w:t>курс</w:t>
      </w:r>
      <w:r w:rsidR="007632E7" w:rsidRPr="00DF6F9D">
        <w:rPr>
          <w:sz w:val="28"/>
          <w:szCs w:val="28"/>
        </w:rPr>
        <w:t>а, реализуется</w:t>
      </w:r>
      <w:r w:rsidR="00753272" w:rsidRPr="00DF6F9D">
        <w:rPr>
          <w:sz w:val="28"/>
          <w:szCs w:val="28"/>
        </w:rPr>
        <w:t xml:space="preserve"> в очной форме</w:t>
      </w:r>
      <w:r w:rsidR="007632E7" w:rsidRPr="00DF6F9D">
        <w:rPr>
          <w:sz w:val="28"/>
          <w:szCs w:val="28"/>
        </w:rPr>
        <w:t>,</w:t>
      </w:r>
      <w:r w:rsidR="00647650" w:rsidRPr="00DF6F9D">
        <w:rPr>
          <w:sz w:val="28"/>
          <w:szCs w:val="28"/>
        </w:rPr>
        <w:t xml:space="preserve"> начинается</w:t>
      </w:r>
      <w:r w:rsidR="007632E7" w:rsidRPr="00DF6F9D">
        <w:rPr>
          <w:sz w:val="28"/>
          <w:szCs w:val="28"/>
        </w:rPr>
        <w:t xml:space="preserve"> с </w:t>
      </w:r>
      <w:r w:rsidR="005371D5" w:rsidRPr="00DF6F9D">
        <w:rPr>
          <w:sz w:val="28"/>
          <w:szCs w:val="28"/>
        </w:rPr>
        <w:t>1 сентября</w:t>
      </w:r>
      <w:r w:rsidR="007632E7" w:rsidRPr="00DF6F9D">
        <w:rPr>
          <w:sz w:val="28"/>
          <w:szCs w:val="28"/>
        </w:rPr>
        <w:t xml:space="preserve"> </w:t>
      </w:r>
      <w:r w:rsidR="006661D0" w:rsidRPr="00DF6F9D">
        <w:rPr>
          <w:sz w:val="28"/>
          <w:szCs w:val="28"/>
        </w:rPr>
        <w:t>каждого года освоения программы аспирантуры.</w:t>
      </w:r>
      <w:r w:rsidR="00341288" w:rsidRPr="00DF6F9D">
        <w:t xml:space="preserve"> </w:t>
      </w:r>
      <w:r w:rsidRPr="00DF6F9D">
        <w:t xml:space="preserve"> </w:t>
      </w:r>
      <w:r w:rsidR="00341288" w:rsidRPr="00DF6F9D">
        <w:rPr>
          <w:sz w:val="28"/>
          <w:szCs w:val="28"/>
        </w:rPr>
        <w:t>Образовательный процесс по программам аспирантуры орг</w:t>
      </w:r>
      <w:r w:rsidRPr="00DF6F9D">
        <w:rPr>
          <w:sz w:val="28"/>
          <w:szCs w:val="28"/>
        </w:rPr>
        <w:t xml:space="preserve">анизуется по периодам обучения </w:t>
      </w:r>
      <w:r w:rsidR="008D4233" w:rsidRPr="00DF6F9D">
        <w:rPr>
          <w:sz w:val="28"/>
          <w:szCs w:val="28"/>
        </w:rPr>
        <w:t>–</w:t>
      </w:r>
      <w:r w:rsidRPr="00DF6F9D">
        <w:rPr>
          <w:sz w:val="28"/>
          <w:szCs w:val="28"/>
        </w:rPr>
        <w:t xml:space="preserve"> </w:t>
      </w:r>
      <w:r w:rsidR="00341288" w:rsidRPr="00DF6F9D">
        <w:rPr>
          <w:sz w:val="28"/>
          <w:szCs w:val="28"/>
        </w:rPr>
        <w:t>учебным годам.</w:t>
      </w:r>
      <w:r w:rsidR="00430EC2" w:rsidRPr="00DF6F9D">
        <w:t xml:space="preserve"> </w:t>
      </w:r>
      <w:r w:rsidR="00430EC2" w:rsidRPr="00DF6F9D">
        <w:rPr>
          <w:sz w:val="28"/>
          <w:szCs w:val="28"/>
        </w:rPr>
        <w:t>Аспиранту в учебном году устанавливаются каникулы общей продолжительностью 8 недель.</w:t>
      </w:r>
    </w:p>
    <w:p w:rsidR="00706642" w:rsidRPr="000441F0" w:rsidRDefault="00CC1E61" w:rsidP="008D4233">
      <w:pPr>
        <w:ind w:firstLine="567"/>
        <w:jc w:val="both"/>
        <w:rPr>
          <w:sz w:val="28"/>
          <w:szCs w:val="28"/>
        </w:rPr>
      </w:pPr>
      <w:r w:rsidRPr="00DF6F9D">
        <w:rPr>
          <w:sz w:val="28"/>
          <w:szCs w:val="28"/>
        </w:rPr>
        <w:t>4.</w:t>
      </w:r>
      <w:r w:rsidR="000441F0" w:rsidRPr="00DF6F9D">
        <w:rPr>
          <w:sz w:val="28"/>
          <w:szCs w:val="28"/>
        </w:rPr>
        <w:t>8</w:t>
      </w:r>
      <w:r w:rsidR="00647650" w:rsidRPr="00DF6F9D">
        <w:rPr>
          <w:sz w:val="28"/>
          <w:szCs w:val="28"/>
        </w:rPr>
        <w:t xml:space="preserve">. </w:t>
      </w:r>
      <w:r w:rsidR="00FE6389" w:rsidRPr="00DF6F9D">
        <w:rPr>
          <w:sz w:val="28"/>
          <w:szCs w:val="28"/>
        </w:rPr>
        <w:t xml:space="preserve">Программы аспирантуры </w:t>
      </w:r>
      <w:r w:rsidR="00647650" w:rsidRPr="00DF6F9D">
        <w:rPr>
          <w:sz w:val="28"/>
          <w:szCs w:val="28"/>
        </w:rPr>
        <w:t>в соответствии с направлениями подготовки научных специальностей</w:t>
      </w:r>
      <w:r w:rsidR="00706642" w:rsidRPr="00DF6F9D">
        <w:rPr>
          <w:sz w:val="28"/>
          <w:szCs w:val="28"/>
        </w:rPr>
        <w:t xml:space="preserve"> и </w:t>
      </w:r>
      <w:r w:rsidR="00647650" w:rsidRPr="00DF6F9D">
        <w:rPr>
          <w:sz w:val="28"/>
          <w:szCs w:val="28"/>
        </w:rPr>
        <w:t xml:space="preserve">с учетом </w:t>
      </w:r>
      <w:r w:rsidR="00B876F0" w:rsidRPr="00DF6F9D">
        <w:rPr>
          <w:sz w:val="28"/>
          <w:szCs w:val="28"/>
        </w:rPr>
        <w:t>федеральных государственных требований</w:t>
      </w:r>
      <w:r w:rsidR="00706642" w:rsidRPr="00DF6F9D">
        <w:rPr>
          <w:sz w:val="28"/>
          <w:szCs w:val="28"/>
        </w:rPr>
        <w:t xml:space="preserve"> </w:t>
      </w:r>
      <w:r w:rsidR="00647650" w:rsidRPr="00DF6F9D">
        <w:rPr>
          <w:sz w:val="28"/>
          <w:szCs w:val="28"/>
        </w:rPr>
        <w:t>включа</w:t>
      </w:r>
      <w:r w:rsidR="008D4233" w:rsidRPr="00DF6F9D">
        <w:rPr>
          <w:sz w:val="28"/>
          <w:szCs w:val="28"/>
        </w:rPr>
        <w:t>ю</w:t>
      </w:r>
      <w:r w:rsidR="00647650" w:rsidRPr="00DF6F9D">
        <w:rPr>
          <w:sz w:val="28"/>
          <w:szCs w:val="28"/>
        </w:rPr>
        <w:t xml:space="preserve">т в </w:t>
      </w:r>
      <w:r w:rsidR="00647650" w:rsidRPr="000441F0">
        <w:rPr>
          <w:sz w:val="28"/>
          <w:szCs w:val="28"/>
        </w:rPr>
        <w:t>себя научный компонент, образовательный компонент, а также итоговую аттестацию.</w:t>
      </w:r>
      <w:r w:rsidR="00B876F0" w:rsidRPr="000441F0">
        <w:t xml:space="preserve"> </w:t>
      </w:r>
      <w:r w:rsidR="00F54D78" w:rsidRPr="000441F0">
        <w:rPr>
          <w:sz w:val="28"/>
          <w:szCs w:val="28"/>
        </w:rPr>
        <w:t xml:space="preserve">Программа аспирантуры включает в себя комплект документов, в которых определены требования к результатам ее освоения. В программе аспирантуры определяются планируемые результаты ее освоения </w:t>
      </w:r>
      <w:r w:rsidR="008D4233" w:rsidRPr="000441F0">
        <w:rPr>
          <w:sz w:val="28"/>
          <w:szCs w:val="28"/>
        </w:rPr>
        <w:t>–</w:t>
      </w:r>
      <w:r w:rsidR="00F54D78" w:rsidRPr="000441F0">
        <w:rPr>
          <w:sz w:val="28"/>
          <w:szCs w:val="28"/>
        </w:rPr>
        <w:t xml:space="preserve"> результаты научной (научно-исследовательской) деятельности, результаты освоения дисциплин (модулей), результаты прохождения практики.</w:t>
      </w:r>
    </w:p>
    <w:p w:rsidR="003F0F1B" w:rsidRPr="000441F0" w:rsidRDefault="00CC1E61" w:rsidP="008D4233">
      <w:pPr>
        <w:ind w:firstLine="567"/>
        <w:jc w:val="both"/>
        <w:rPr>
          <w:sz w:val="28"/>
          <w:szCs w:val="28"/>
        </w:rPr>
      </w:pPr>
      <w:r w:rsidRPr="000441F0">
        <w:rPr>
          <w:sz w:val="28"/>
          <w:szCs w:val="28"/>
        </w:rPr>
        <w:t>4.</w:t>
      </w:r>
      <w:r w:rsidR="000441F0" w:rsidRPr="000441F0">
        <w:rPr>
          <w:sz w:val="28"/>
          <w:szCs w:val="28"/>
        </w:rPr>
        <w:t>9</w:t>
      </w:r>
      <w:r w:rsidR="00BE22A8" w:rsidRPr="000441F0">
        <w:rPr>
          <w:sz w:val="28"/>
          <w:szCs w:val="28"/>
        </w:rPr>
        <w:t>.</w:t>
      </w:r>
      <w:r w:rsidR="00B92644" w:rsidRPr="000441F0">
        <w:rPr>
          <w:sz w:val="28"/>
          <w:szCs w:val="28"/>
        </w:rPr>
        <w:t xml:space="preserve"> П</w:t>
      </w:r>
      <w:r w:rsidR="003F0F1B" w:rsidRPr="000441F0">
        <w:rPr>
          <w:sz w:val="28"/>
          <w:szCs w:val="28"/>
        </w:rPr>
        <w:t>рограмм</w:t>
      </w:r>
      <w:r w:rsidR="00B92644" w:rsidRPr="000441F0">
        <w:rPr>
          <w:sz w:val="28"/>
          <w:szCs w:val="28"/>
        </w:rPr>
        <w:t>а</w:t>
      </w:r>
      <w:r w:rsidR="003F0F1B" w:rsidRPr="000441F0">
        <w:rPr>
          <w:sz w:val="28"/>
          <w:szCs w:val="28"/>
        </w:rPr>
        <w:t xml:space="preserve"> аспирантуры включает в себя</w:t>
      </w:r>
      <w:r w:rsidR="00E45B5F" w:rsidRPr="000441F0">
        <w:rPr>
          <w:sz w:val="28"/>
          <w:szCs w:val="28"/>
        </w:rPr>
        <w:t xml:space="preserve"> следующий комплект документов</w:t>
      </w:r>
      <w:r w:rsidR="003F0F1B" w:rsidRPr="000441F0">
        <w:rPr>
          <w:sz w:val="28"/>
          <w:szCs w:val="28"/>
        </w:rPr>
        <w:t xml:space="preserve">: </w:t>
      </w:r>
    </w:p>
    <w:p w:rsidR="003F0F1B" w:rsidRPr="00594A84" w:rsidRDefault="00EA5639" w:rsidP="00594A84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94A84">
        <w:rPr>
          <w:sz w:val="28"/>
          <w:szCs w:val="28"/>
        </w:rPr>
        <w:t>описание</w:t>
      </w:r>
      <w:r w:rsidR="003F0F1B" w:rsidRPr="00594A84">
        <w:rPr>
          <w:sz w:val="28"/>
          <w:szCs w:val="28"/>
        </w:rPr>
        <w:t xml:space="preserve"> программы;</w:t>
      </w:r>
    </w:p>
    <w:p w:rsidR="003F0F1B" w:rsidRPr="00594A84" w:rsidRDefault="003F0F1B" w:rsidP="00594A84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94A84">
        <w:rPr>
          <w:sz w:val="28"/>
          <w:szCs w:val="28"/>
        </w:rPr>
        <w:t xml:space="preserve">учебный план, определяющий перечень этапов освоения образовательного компонента программы аспирантуры, распределение курсов дисциплин (модулей) и практики; </w:t>
      </w:r>
    </w:p>
    <w:p w:rsidR="003F0F1B" w:rsidRPr="00594A84" w:rsidRDefault="003F0F1B" w:rsidP="00594A84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94A84">
        <w:rPr>
          <w:sz w:val="28"/>
          <w:szCs w:val="28"/>
        </w:rPr>
        <w:t>календарный учебный график;</w:t>
      </w:r>
    </w:p>
    <w:p w:rsidR="003F0F1B" w:rsidRPr="00594A84" w:rsidRDefault="003F0F1B" w:rsidP="00594A84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94A84">
        <w:rPr>
          <w:sz w:val="28"/>
          <w:szCs w:val="28"/>
        </w:rPr>
        <w:t>рабочие программы включенных в учебный план дисциплин (модулей);</w:t>
      </w:r>
    </w:p>
    <w:p w:rsidR="003F0F1B" w:rsidRPr="00594A84" w:rsidRDefault="003F0F1B" w:rsidP="00594A84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94A84">
        <w:rPr>
          <w:sz w:val="28"/>
          <w:szCs w:val="28"/>
        </w:rPr>
        <w:t>программы практик, предусмотренных учебным планом;</w:t>
      </w:r>
    </w:p>
    <w:p w:rsidR="00A31446" w:rsidRPr="00594A84" w:rsidRDefault="00FE79E6" w:rsidP="00594A84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94A84">
        <w:rPr>
          <w:sz w:val="28"/>
          <w:szCs w:val="28"/>
        </w:rPr>
        <w:t>программу итоговой аттестации</w:t>
      </w:r>
      <w:r w:rsidR="00E45B5F" w:rsidRPr="00594A84">
        <w:rPr>
          <w:sz w:val="28"/>
          <w:szCs w:val="28"/>
        </w:rPr>
        <w:t>.</w:t>
      </w:r>
    </w:p>
    <w:p w:rsidR="00085383" w:rsidRPr="009A08B2" w:rsidRDefault="00FE6389" w:rsidP="008D4233">
      <w:pPr>
        <w:ind w:firstLine="567"/>
        <w:jc w:val="both"/>
      </w:pPr>
      <w:r w:rsidRPr="009A08B2">
        <w:rPr>
          <w:sz w:val="28"/>
          <w:szCs w:val="28"/>
        </w:rPr>
        <w:t>4.</w:t>
      </w:r>
      <w:r w:rsidR="000441F0">
        <w:rPr>
          <w:sz w:val="28"/>
          <w:szCs w:val="28"/>
        </w:rPr>
        <w:t>10</w:t>
      </w:r>
      <w:r w:rsidRPr="009A08B2">
        <w:rPr>
          <w:sz w:val="28"/>
          <w:szCs w:val="28"/>
        </w:rPr>
        <w:t>.</w:t>
      </w:r>
      <w:r w:rsidR="00D75A4E" w:rsidRPr="009A08B2">
        <w:rPr>
          <w:sz w:val="28"/>
          <w:szCs w:val="28"/>
        </w:rPr>
        <w:t xml:space="preserve"> </w:t>
      </w:r>
      <w:r w:rsidRPr="009A08B2">
        <w:rPr>
          <w:sz w:val="28"/>
          <w:szCs w:val="28"/>
        </w:rPr>
        <w:t>Н</w:t>
      </w:r>
      <w:r w:rsidR="00D75A4E" w:rsidRPr="009A08B2">
        <w:rPr>
          <w:sz w:val="28"/>
          <w:szCs w:val="28"/>
        </w:rPr>
        <w:t xml:space="preserve">а весь срок освоения программы аспирантуры </w:t>
      </w:r>
      <w:r w:rsidR="00647650" w:rsidRPr="009A08B2">
        <w:rPr>
          <w:sz w:val="28"/>
          <w:szCs w:val="28"/>
        </w:rPr>
        <w:t>составляется</w:t>
      </w:r>
      <w:r w:rsidR="00D75A4E" w:rsidRPr="009A08B2">
        <w:rPr>
          <w:sz w:val="28"/>
          <w:szCs w:val="28"/>
        </w:rPr>
        <w:t xml:space="preserve"> </w:t>
      </w:r>
      <w:r w:rsidRPr="009A08B2">
        <w:rPr>
          <w:sz w:val="28"/>
          <w:szCs w:val="28"/>
        </w:rPr>
        <w:t>и</w:t>
      </w:r>
      <w:r w:rsidR="00D75A4E" w:rsidRPr="009A08B2">
        <w:rPr>
          <w:sz w:val="28"/>
          <w:szCs w:val="28"/>
        </w:rPr>
        <w:t>ндивидуальный план научной деятельности аспиранта</w:t>
      </w:r>
      <w:r w:rsidR="00341288" w:rsidRPr="009A08B2">
        <w:rPr>
          <w:sz w:val="28"/>
          <w:szCs w:val="28"/>
        </w:rPr>
        <w:t xml:space="preserve">, </w:t>
      </w:r>
      <w:r w:rsidR="00647650" w:rsidRPr="009A08B2">
        <w:rPr>
          <w:sz w:val="28"/>
          <w:szCs w:val="28"/>
        </w:rPr>
        <w:t>по форме</w:t>
      </w:r>
      <w:r w:rsidR="00FE79E6" w:rsidRPr="009A08B2">
        <w:rPr>
          <w:sz w:val="28"/>
          <w:szCs w:val="28"/>
        </w:rPr>
        <w:t>, утверждаемой приказом ректора университета,</w:t>
      </w:r>
      <w:r w:rsidR="00647650" w:rsidRPr="009A08B2">
        <w:rPr>
          <w:sz w:val="28"/>
          <w:szCs w:val="28"/>
        </w:rPr>
        <w:t xml:space="preserve"> и обеспечивает освоение программы аспирантуры на основе индивидуализации ее содержания и (или) с учетом результатов </w:t>
      </w:r>
      <w:r w:rsidR="00EA5639" w:rsidRPr="009A08B2">
        <w:rPr>
          <w:sz w:val="28"/>
          <w:szCs w:val="28"/>
        </w:rPr>
        <w:t>диссертационного исследования</w:t>
      </w:r>
      <w:r w:rsidR="00647650" w:rsidRPr="009A08B2">
        <w:rPr>
          <w:sz w:val="28"/>
          <w:szCs w:val="28"/>
        </w:rPr>
        <w:t xml:space="preserve"> </w:t>
      </w:r>
      <w:r w:rsidR="00341288" w:rsidRPr="009A08B2">
        <w:rPr>
          <w:sz w:val="28"/>
          <w:szCs w:val="28"/>
        </w:rPr>
        <w:t>аспиранта</w:t>
      </w:r>
      <w:r w:rsidR="00647650" w:rsidRPr="009A08B2">
        <w:rPr>
          <w:sz w:val="28"/>
          <w:szCs w:val="28"/>
        </w:rPr>
        <w:t>.</w:t>
      </w:r>
      <w:r w:rsidR="00C57AE6" w:rsidRPr="009A08B2">
        <w:t xml:space="preserve"> </w:t>
      </w:r>
    </w:p>
    <w:p w:rsidR="00085383" w:rsidRPr="009A08B2" w:rsidRDefault="00085383" w:rsidP="008D4233">
      <w:pPr>
        <w:ind w:firstLine="567"/>
        <w:jc w:val="both"/>
        <w:rPr>
          <w:sz w:val="28"/>
          <w:szCs w:val="28"/>
        </w:rPr>
      </w:pPr>
      <w:r w:rsidRPr="009A08B2">
        <w:rPr>
          <w:sz w:val="28"/>
          <w:szCs w:val="28"/>
        </w:rPr>
        <w:t>Индивидуальный план научной деятельности формируется аспирантом совместно с научным руководителем.</w:t>
      </w:r>
    </w:p>
    <w:p w:rsidR="00511B8B" w:rsidRPr="009A08B2" w:rsidRDefault="00B57A63" w:rsidP="008D4233">
      <w:pPr>
        <w:ind w:firstLine="567"/>
        <w:jc w:val="both"/>
        <w:rPr>
          <w:sz w:val="28"/>
          <w:szCs w:val="28"/>
        </w:rPr>
      </w:pPr>
      <w:r w:rsidRPr="009A08B2">
        <w:rPr>
          <w:sz w:val="28"/>
          <w:szCs w:val="28"/>
        </w:rPr>
        <w:t>Индивидуальный п</w:t>
      </w:r>
      <w:r w:rsidR="00C57AE6" w:rsidRPr="009A08B2">
        <w:rPr>
          <w:sz w:val="28"/>
          <w:szCs w:val="28"/>
        </w:rPr>
        <w:t xml:space="preserve">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</w:t>
      </w:r>
      <w:r w:rsidR="00EA5639" w:rsidRPr="009A08B2">
        <w:rPr>
          <w:sz w:val="28"/>
          <w:szCs w:val="28"/>
        </w:rPr>
        <w:t>компонентов</w:t>
      </w:r>
      <w:r w:rsidR="00C57AE6" w:rsidRPr="009A08B2">
        <w:rPr>
          <w:sz w:val="28"/>
          <w:szCs w:val="28"/>
        </w:rPr>
        <w:t xml:space="preserve"> программы аспирантуры, распределение указанных этапов</w:t>
      </w:r>
      <w:r w:rsidR="00304307">
        <w:rPr>
          <w:sz w:val="28"/>
          <w:szCs w:val="28"/>
        </w:rPr>
        <w:t xml:space="preserve"> и итоговой аттестации аспиранта</w:t>
      </w:r>
      <w:r w:rsidR="00C57AE6" w:rsidRPr="009A08B2">
        <w:rPr>
          <w:sz w:val="28"/>
          <w:szCs w:val="28"/>
        </w:rPr>
        <w:t>.</w:t>
      </w:r>
      <w:r w:rsidR="00FE79E6" w:rsidRPr="009A08B2">
        <w:rPr>
          <w:sz w:val="28"/>
          <w:szCs w:val="28"/>
        </w:rPr>
        <w:t xml:space="preserve"> Электронный вариант индивидуального плана размещается в личном кабинете аспиранта и согласуется с научным руководителем. </w:t>
      </w:r>
    </w:p>
    <w:p w:rsidR="00647650" w:rsidRPr="009A08B2" w:rsidRDefault="00CC1E61" w:rsidP="008D4233">
      <w:pPr>
        <w:ind w:firstLine="567"/>
        <w:jc w:val="both"/>
        <w:rPr>
          <w:sz w:val="28"/>
          <w:szCs w:val="28"/>
        </w:rPr>
      </w:pPr>
      <w:r w:rsidRPr="009A08B2">
        <w:rPr>
          <w:sz w:val="28"/>
          <w:szCs w:val="28"/>
        </w:rPr>
        <w:t>4.</w:t>
      </w:r>
      <w:r w:rsidR="000441F0">
        <w:rPr>
          <w:sz w:val="28"/>
          <w:szCs w:val="28"/>
        </w:rPr>
        <w:t>11</w:t>
      </w:r>
      <w:r w:rsidR="00647650" w:rsidRPr="009A08B2">
        <w:rPr>
          <w:sz w:val="28"/>
          <w:szCs w:val="28"/>
        </w:rPr>
        <w:t>.</w:t>
      </w:r>
      <w:r w:rsidR="00647650" w:rsidRPr="009A08B2">
        <w:rPr>
          <w:sz w:val="28"/>
          <w:szCs w:val="28"/>
        </w:rPr>
        <w:tab/>
        <w:t>В процессе обучения аспиранты пользуются оборудованием, лабораториями, учебно-методическими кабинетами и библиотеками</w:t>
      </w:r>
      <w:r w:rsidR="00C605A4" w:rsidRPr="009A08B2">
        <w:rPr>
          <w:sz w:val="28"/>
          <w:szCs w:val="28"/>
        </w:rPr>
        <w:t>, имеют доступ к информационной среде БГУ, имеют доступ к личным порталам, где размещены необходимые методические материалы, включая электронный вариант индивидуального плана научной деятельности</w:t>
      </w:r>
      <w:r w:rsidR="00FE79E6" w:rsidRPr="009A08B2">
        <w:rPr>
          <w:sz w:val="28"/>
          <w:szCs w:val="28"/>
        </w:rPr>
        <w:t>, образцы отчетов по практикам, предусмотренным учебным планом, рабочие программы по направлениям специальностей аспирантов</w:t>
      </w:r>
      <w:r w:rsidR="00647650" w:rsidRPr="009A08B2">
        <w:rPr>
          <w:sz w:val="28"/>
          <w:szCs w:val="28"/>
        </w:rPr>
        <w:t>.</w:t>
      </w:r>
    </w:p>
    <w:p w:rsidR="00647650" w:rsidRPr="009A08B2" w:rsidRDefault="00CC1E61" w:rsidP="008D4233">
      <w:pPr>
        <w:ind w:firstLine="567"/>
        <w:jc w:val="both"/>
        <w:rPr>
          <w:sz w:val="28"/>
          <w:szCs w:val="28"/>
        </w:rPr>
      </w:pPr>
      <w:r w:rsidRPr="009A08B2">
        <w:rPr>
          <w:sz w:val="28"/>
          <w:szCs w:val="28"/>
        </w:rPr>
        <w:t>4</w:t>
      </w:r>
      <w:r w:rsidR="00C605A4" w:rsidRPr="009A08B2">
        <w:rPr>
          <w:sz w:val="28"/>
          <w:szCs w:val="28"/>
        </w:rPr>
        <w:t>.</w:t>
      </w:r>
      <w:r w:rsidR="009A08B2" w:rsidRPr="009A08B2">
        <w:rPr>
          <w:sz w:val="28"/>
          <w:szCs w:val="28"/>
        </w:rPr>
        <w:t>1</w:t>
      </w:r>
      <w:r w:rsidR="000441F0">
        <w:rPr>
          <w:sz w:val="28"/>
          <w:szCs w:val="28"/>
        </w:rPr>
        <w:t>2</w:t>
      </w:r>
      <w:r w:rsidR="0022795A" w:rsidRPr="009A08B2">
        <w:rPr>
          <w:sz w:val="28"/>
          <w:szCs w:val="28"/>
        </w:rPr>
        <w:t>.</w:t>
      </w:r>
      <w:r w:rsidR="00647650" w:rsidRPr="009A08B2">
        <w:rPr>
          <w:sz w:val="28"/>
          <w:szCs w:val="28"/>
        </w:rPr>
        <w:tab/>
        <w:t>Объем программы аспирантуры (ее составной части) определяется как трудоемкость учебной нагрузки обучающегося при освоении указанной программы (ее составной части), включающая в себя все виды его учебной деятельности, предусмотренные учебным планом для достижения планируемых результатов обучения. В качестве унифицированной единицы измерения трудоемкости учебной нагрузки обучающегося при указании объема программы аспирантуры и ее составных частей используется зачетная единица.</w:t>
      </w:r>
      <w:r w:rsidRPr="009A08B2">
        <w:rPr>
          <w:sz w:val="28"/>
          <w:szCs w:val="28"/>
        </w:rPr>
        <w:t xml:space="preserve"> </w:t>
      </w:r>
      <w:r w:rsidR="00647650" w:rsidRPr="009A08B2">
        <w:rPr>
          <w:sz w:val="28"/>
          <w:szCs w:val="28"/>
        </w:rPr>
        <w:t>Объем программы аспирантуры (ее составной части) выражается целым числом зачетных единиц</w:t>
      </w:r>
      <w:r w:rsidR="00FE79E6" w:rsidRPr="009A08B2">
        <w:rPr>
          <w:sz w:val="28"/>
          <w:szCs w:val="28"/>
        </w:rPr>
        <w:t xml:space="preserve"> и составляет </w:t>
      </w:r>
      <w:r w:rsidR="00E45B5F" w:rsidRPr="009A08B2">
        <w:rPr>
          <w:sz w:val="28"/>
          <w:szCs w:val="28"/>
        </w:rPr>
        <w:t>180</w:t>
      </w:r>
      <w:r w:rsidR="00FE79E6" w:rsidRPr="009A08B2">
        <w:rPr>
          <w:sz w:val="28"/>
          <w:szCs w:val="28"/>
        </w:rPr>
        <w:t xml:space="preserve"> зачетных единиц</w:t>
      </w:r>
      <w:r w:rsidR="00647650" w:rsidRPr="009A08B2">
        <w:rPr>
          <w:sz w:val="28"/>
          <w:szCs w:val="28"/>
        </w:rPr>
        <w:t>. Зачетная единица для программ аспирантуры</w:t>
      </w:r>
      <w:r w:rsidR="0022795A" w:rsidRPr="009A08B2">
        <w:rPr>
          <w:sz w:val="28"/>
          <w:szCs w:val="28"/>
        </w:rPr>
        <w:t xml:space="preserve"> </w:t>
      </w:r>
      <w:r w:rsidR="00647650" w:rsidRPr="009A08B2">
        <w:rPr>
          <w:sz w:val="28"/>
          <w:szCs w:val="28"/>
        </w:rPr>
        <w:t>эквивалентна 36 академическим часам (при продолжительност</w:t>
      </w:r>
      <w:r w:rsidR="0022795A" w:rsidRPr="009A08B2">
        <w:rPr>
          <w:sz w:val="28"/>
          <w:szCs w:val="28"/>
        </w:rPr>
        <w:t>и академического часа 45 минут).</w:t>
      </w:r>
    </w:p>
    <w:p w:rsidR="00647650" w:rsidRPr="009A08B2" w:rsidRDefault="00CC1E61" w:rsidP="008D4233">
      <w:pPr>
        <w:ind w:firstLine="567"/>
        <w:jc w:val="both"/>
        <w:rPr>
          <w:sz w:val="28"/>
          <w:szCs w:val="28"/>
        </w:rPr>
      </w:pPr>
      <w:r w:rsidRPr="009A08B2">
        <w:rPr>
          <w:sz w:val="28"/>
          <w:szCs w:val="28"/>
        </w:rPr>
        <w:t>4</w:t>
      </w:r>
      <w:r w:rsidR="0022795A" w:rsidRPr="009A08B2">
        <w:rPr>
          <w:sz w:val="28"/>
          <w:szCs w:val="28"/>
        </w:rPr>
        <w:t>.</w:t>
      </w:r>
      <w:r w:rsidR="009A08B2" w:rsidRPr="009A08B2">
        <w:rPr>
          <w:sz w:val="28"/>
          <w:szCs w:val="28"/>
        </w:rPr>
        <w:t>1</w:t>
      </w:r>
      <w:r w:rsidR="000441F0">
        <w:rPr>
          <w:sz w:val="28"/>
          <w:szCs w:val="28"/>
        </w:rPr>
        <w:t>3</w:t>
      </w:r>
      <w:r w:rsidR="00647650" w:rsidRPr="009A08B2">
        <w:rPr>
          <w:sz w:val="28"/>
          <w:szCs w:val="28"/>
        </w:rPr>
        <w:t>.</w:t>
      </w:r>
      <w:r w:rsidR="00647650" w:rsidRPr="009A08B2">
        <w:rPr>
          <w:sz w:val="28"/>
          <w:szCs w:val="28"/>
        </w:rPr>
        <w:tab/>
        <w:t xml:space="preserve">Объем программы аспирантуры, реализуемый за один учебный год, не включая объем факультативных дисциплин (модулей) (далее </w:t>
      </w:r>
      <w:r w:rsidR="00EA5639" w:rsidRPr="009A08B2">
        <w:rPr>
          <w:sz w:val="28"/>
          <w:szCs w:val="28"/>
        </w:rPr>
        <w:t>–</w:t>
      </w:r>
      <w:r w:rsidR="00647650" w:rsidRPr="009A08B2">
        <w:rPr>
          <w:sz w:val="28"/>
          <w:szCs w:val="28"/>
        </w:rPr>
        <w:t xml:space="preserve"> годовой объем программы), при очной форме обучения составляет </w:t>
      </w:r>
      <w:r w:rsidR="00E45B5F" w:rsidRPr="009A08B2">
        <w:rPr>
          <w:sz w:val="28"/>
          <w:szCs w:val="28"/>
        </w:rPr>
        <w:t>60</w:t>
      </w:r>
      <w:r w:rsidR="00647650" w:rsidRPr="009A08B2">
        <w:rPr>
          <w:sz w:val="28"/>
          <w:szCs w:val="28"/>
        </w:rPr>
        <w:t xml:space="preserve"> зачетных единиц.</w:t>
      </w:r>
    </w:p>
    <w:p w:rsidR="00647650" w:rsidRPr="009A08B2" w:rsidRDefault="00CC1E61" w:rsidP="008D4233">
      <w:pPr>
        <w:ind w:firstLine="567"/>
        <w:jc w:val="both"/>
        <w:rPr>
          <w:sz w:val="28"/>
          <w:szCs w:val="28"/>
        </w:rPr>
      </w:pPr>
      <w:r w:rsidRPr="009A08B2">
        <w:rPr>
          <w:sz w:val="28"/>
          <w:szCs w:val="28"/>
        </w:rPr>
        <w:t>4</w:t>
      </w:r>
      <w:r w:rsidR="0022795A" w:rsidRPr="009A08B2">
        <w:rPr>
          <w:sz w:val="28"/>
          <w:szCs w:val="28"/>
        </w:rPr>
        <w:t>.1</w:t>
      </w:r>
      <w:r w:rsidR="000441F0">
        <w:rPr>
          <w:sz w:val="28"/>
          <w:szCs w:val="28"/>
        </w:rPr>
        <w:t>4</w:t>
      </w:r>
      <w:r w:rsidR="00647650" w:rsidRPr="009A08B2">
        <w:rPr>
          <w:sz w:val="28"/>
          <w:szCs w:val="28"/>
        </w:rPr>
        <w:t>.</w:t>
      </w:r>
      <w:r w:rsidR="00647650" w:rsidRPr="009A08B2">
        <w:rPr>
          <w:sz w:val="28"/>
          <w:szCs w:val="28"/>
        </w:rPr>
        <w:tab/>
        <w:t xml:space="preserve">В срок </w:t>
      </w:r>
      <w:r w:rsidR="0022795A" w:rsidRPr="009A08B2">
        <w:rPr>
          <w:sz w:val="28"/>
          <w:szCs w:val="28"/>
        </w:rPr>
        <w:t xml:space="preserve">освоения </w:t>
      </w:r>
      <w:r w:rsidR="00647650" w:rsidRPr="009A08B2">
        <w:rPr>
          <w:sz w:val="28"/>
          <w:szCs w:val="28"/>
        </w:rPr>
        <w:t>программ аспирантуры не включается время нахождения</w:t>
      </w:r>
      <w:r w:rsidR="0022795A" w:rsidRPr="009A08B2">
        <w:rPr>
          <w:sz w:val="28"/>
          <w:szCs w:val="28"/>
        </w:rPr>
        <w:t>,</w:t>
      </w:r>
      <w:r w:rsidR="00647650" w:rsidRPr="009A08B2">
        <w:rPr>
          <w:sz w:val="28"/>
          <w:szCs w:val="28"/>
        </w:rPr>
        <w:t xml:space="preserve"> обучающегося в академическом отпуске, в отпуске по беременности и родам, отпуске по уходу за ребенком до достижения возраста трех лет.</w:t>
      </w:r>
    </w:p>
    <w:p w:rsidR="00753272" w:rsidRPr="009A08B2" w:rsidRDefault="00CC1E61" w:rsidP="008D4233">
      <w:pPr>
        <w:ind w:firstLine="567"/>
        <w:jc w:val="both"/>
        <w:rPr>
          <w:sz w:val="28"/>
          <w:szCs w:val="28"/>
        </w:rPr>
      </w:pPr>
      <w:r w:rsidRPr="009A08B2">
        <w:rPr>
          <w:sz w:val="28"/>
          <w:szCs w:val="28"/>
        </w:rPr>
        <w:t>4</w:t>
      </w:r>
      <w:r w:rsidR="005D0F50" w:rsidRPr="009A08B2">
        <w:rPr>
          <w:sz w:val="28"/>
          <w:szCs w:val="28"/>
        </w:rPr>
        <w:t>.1</w:t>
      </w:r>
      <w:r w:rsidR="000441F0">
        <w:rPr>
          <w:sz w:val="28"/>
          <w:szCs w:val="28"/>
        </w:rPr>
        <w:t>5</w:t>
      </w:r>
      <w:r w:rsidR="0022795A" w:rsidRPr="009A08B2">
        <w:rPr>
          <w:sz w:val="28"/>
          <w:szCs w:val="28"/>
        </w:rPr>
        <w:t>.</w:t>
      </w:r>
      <w:r w:rsidR="00647650" w:rsidRPr="009A08B2">
        <w:rPr>
          <w:sz w:val="28"/>
          <w:szCs w:val="28"/>
        </w:rPr>
        <w:tab/>
        <w:t>Разработка и реализация программ аспирантуры осуществляются с соблюдением требований, предусмотренных законодательством Российской Федерации об информации, информационных технологиях и о защите информации.</w:t>
      </w:r>
      <w:r w:rsidR="00F54D78" w:rsidRPr="009A08B2">
        <w:t xml:space="preserve"> </w:t>
      </w:r>
      <w:r w:rsidR="00F54D78" w:rsidRPr="009A08B2">
        <w:rPr>
          <w:sz w:val="28"/>
          <w:szCs w:val="28"/>
        </w:rPr>
        <w:t xml:space="preserve">Информация о программе аспирантуры, размещается на официальном сайте bgu.ru в информационно-телекоммуникационной сети </w:t>
      </w:r>
      <w:r w:rsidR="00511B8B" w:rsidRPr="009A08B2">
        <w:rPr>
          <w:sz w:val="28"/>
          <w:szCs w:val="28"/>
        </w:rPr>
        <w:t>«</w:t>
      </w:r>
      <w:r w:rsidR="00F54D78" w:rsidRPr="009A08B2">
        <w:rPr>
          <w:sz w:val="28"/>
          <w:szCs w:val="28"/>
        </w:rPr>
        <w:t>Интернет</w:t>
      </w:r>
      <w:r w:rsidR="00511B8B" w:rsidRPr="009A08B2">
        <w:rPr>
          <w:sz w:val="28"/>
          <w:szCs w:val="28"/>
        </w:rPr>
        <w:t>»</w:t>
      </w:r>
      <w:r w:rsidR="00F54D78" w:rsidRPr="009A08B2">
        <w:rPr>
          <w:sz w:val="28"/>
          <w:szCs w:val="28"/>
        </w:rPr>
        <w:t>.</w:t>
      </w:r>
    </w:p>
    <w:p w:rsidR="00430EC2" w:rsidRPr="009A08B2" w:rsidRDefault="00CC1E61" w:rsidP="008D4233">
      <w:pPr>
        <w:ind w:firstLine="567"/>
        <w:jc w:val="both"/>
        <w:rPr>
          <w:sz w:val="28"/>
          <w:szCs w:val="28"/>
        </w:rPr>
      </w:pPr>
      <w:r w:rsidRPr="009A08B2">
        <w:rPr>
          <w:sz w:val="28"/>
          <w:szCs w:val="28"/>
        </w:rPr>
        <w:t>4</w:t>
      </w:r>
      <w:r w:rsidR="000441F0">
        <w:rPr>
          <w:sz w:val="28"/>
          <w:szCs w:val="28"/>
        </w:rPr>
        <w:t>.16</w:t>
      </w:r>
      <w:r w:rsidR="00753272" w:rsidRPr="009A08B2">
        <w:rPr>
          <w:sz w:val="28"/>
          <w:szCs w:val="28"/>
        </w:rPr>
        <w:t>.</w:t>
      </w:r>
      <w:r w:rsidR="00B876F0" w:rsidRPr="009A08B2">
        <w:rPr>
          <w:sz w:val="28"/>
          <w:szCs w:val="28"/>
        </w:rPr>
        <w:t xml:space="preserve"> </w:t>
      </w:r>
      <w:r w:rsidR="00430EC2" w:rsidRPr="009A08B2">
        <w:rPr>
          <w:sz w:val="28"/>
          <w:szCs w:val="28"/>
        </w:rPr>
        <w:t xml:space="preserve">В случае досрочного выполнения аспирантом обязанностей по освоению программы аспирантуры и выполнению индивидуального плана работы при условии завершения работы над диссертацией и отсутствия академической задолженности по личному заявлению аспиранта в произвольной форме, согласованному с его научным руководителем и заведующим кафедрой, </w:t>
      </w:r>
      <w:r w:rsidR="002E6EAD" w:rsidRPr="009A08B2">
        <w:rPr>
          <w:sz w:val="28"/>
          <w:szCs w:val="28"/>
        </w:rPr>
        <w:t xml:space="preserve">после обсуждения на заседании кафедры, </w:t>
      </w:r>
      <w:r w:rsidR="00430EC2" w:rsidRPr="009A08B2">
        <w:rPr>
          <w:sz w:val="28"/>
          <w:szCs w:val="28"/>
        </w:rPr>
        <w:t>аспиранту предоставляется возможность проведения досрочной итоговой аттестации.</w:t>
      </w:r>
      <w:r w:rsidR="002E6EAD" w:rsidRPr="009A08B2">
        <w:rPr>
          <w:sz w:val="28"/>
          <w:szCs w:val="28"/>
        </w:rPr>
        <w:t xml:space="preserve"> Согласованное заявление аспиранта с приложением выписки из заседания кафедры, предоставляются в отдел аспирантуры и докторантуры. </w:t>
      </w:r>
    </w:p>
    <w:p w:rsidR="00E45B5F" w:rsidRPr="009A08B2" w:rsidRDefault="002E6EAD" w:rsidP="008D4233">
      <w:pPr>
        <w:ind w:firstLine="567"/>
        <w:jc w:val="both"/>
        <w:rPr>
          <w:sz w:val="28"/>
          <w:szCs w:val="28"/>
        </w:rPr>
      </w:pPr>
      <w:r w:rsidRPr="009A08B2">
        <w:rPr>
          <w:sz w:val="28"/>
          <w:szCs w:val="28"/>
        </w:rPr>
        <w:t>4.1</w:t>
      </w:r>
      <w:r w:rsidR="000441F0">
        <w:rPr>
          <w:sz w:val="28"/>
          <w:szCs w:val="28"/>
        </w:rPr>
        <w:t>7</w:t>
      </w:r>
      <w:r w:rsidRPr="009A08B2">
        <w:rPr>
          <w:sz w:val="28"/>
          <w:szCs w:val="28"/>
        </w:rPr>
        <w:t xml:space="preserve">. Аспирант, отчисленный из аспирантуры по его инициативе до завершения освоения программы аспирантуры, имеет право на восстановление для освоения указанной программы </w:t>
      </w:r>
      <w:r w:rsidR="0061703B" w:rsidRPr="009A08B2">
        <w:rPr>
          <w:sz w:val="28"/>
          <w:szCs w:val="28"/>
        </w:rPr>
        <w:t>по личному заявлению, предоставленному в отдел аспирантуры и докторантуры</w:t>
      </w:r>
      <w:r w:rsidRPr="009A08B2">
        <w:rPr>
          <w:sz w:val="28"/>
          <w:szCs w:val="28"/>
        </w:rPr>
        <w:t xml:space="preserve"> в течение 5 лет после </w:t>
      </w:r>
      <w:r w:rsidR="0061703B" w:rsidRPr="009A08B2">
        <w:rPr>
          <w:sz w:val="28"/>
          <w:szCs w:val="28"/>
        </w:rPr>
        <w:t xml:space="preserve">отчисления из нее при наличии </w:t>
      </w:r>
      <w:r w:rsidRPr="009A08B2">
        <w:rPr>
          <w:sz w:val="28"/>
          <w:szCs w:val="28"/>
        </w:rPr>
        <w:t xml:space="preserve">свободных мест и с сохранением прежних условий освоения программ аспирантуры, но не ранее завершения курса, в котором такой аспирант был отчислен. </w:t>
      </w:r>
    </w:p>
    <w:p w:rsidR="00872AC9" w:rsidRPr="009A08B2" w:rsidRDefault="00872AC9" w:rsidP="0051246E">
      <w:pPr>
        <w:ind w:firstLine="567"/>
        <w:jc w:val="both"/>
        <w:rPr>
          <w:sz w:val="28"/>
          <w:szCs w:val="28"/>
        </w:rPr>
      </w:pPr>
      <w:r w:rsidRPr="009A08B2">
        <w:rPr>
          <w:sz w:val="28"/>
          <w:szCs w:val="28"/>
        </w:rPr>
        <w:t>4.1</w:t>
      </w:r>
      <w:r w:rsidR="000441F0">
        <w:rPr>
          <w:sz w:val="28"/>
          <w:szCs w:val="28"/>
        </w:rPr>
        <w:t>8</w:t>
      </w:r>
      <w:r w:rsidRPr="009A08B2">
        <w:rPr>
          <w:sz w:val="28"/>
          <w:szCs w:val="28"/>
        </w:rPr>
        <w:t>. Порядок и основания перевода, отчисления и восстановления аспирантов определя</w:t>
      </w:r>
      <w:r w:rsidR="0051246E" w:rsidRPr="009A08B2">
        <w:rPr>
          <w:sz w:val="28"/>
          <w:szCs w:val="28"/>
        </w:rPr>
        <w:t>ю</w:t>
      </w:r>
      <w:r w:rsidRPr="009A08B2">
        <w:rPr>
          <w:sz w:val="28"/>
          <w:szCs w:val="28"/>
        </w:rPr>
        <w:t xml:space="preserve">тся </w:t>
      </w:r>
      <w:r w:rsidR="00BC3257" w:rsidRPr="009A08B2">
        <w:rPr>
          <w:sz w:val="28"/>
          <w:szCs w:val="28"/>
        </w:rPr>
        <w:t xml:space="preserve">локальным </w:t>
      </w:r>
      <w:r w:rsidR="00FE6389" w:rsidRPr="009A08B2">
        <w:rPr>
          <w:sz w:val="28"/>
          <w:szCs w:val="28"/>
        </w:rPr>
        <w:t xml:space="preserve">нормативным </w:t>
      </w:r>
      <w:r w:rsidR="00BC3257" w:rsidRPr="009A08B2">
        <w:rPr>
          <w:sz w:val="28"/>
          <w:szCs w:val="28"/>
        </w:rPr>
        <w:t xml:space="preserve">актом </w:t>
      </w:r>
      <w:r w:rsidR="00FE6389" w:rsidRPr="009A08B2">
        <w:rPr>
          <w:sz w:val="28"/>
          <w:szCs w:val="28"/>
        </w:rPr>
        <w:t>университета</w:t>
      </w:r>
      <w:r w:rsidRPr="009A08B2">
        <w:rPr>
          <w:sz w:val="28"/>
          <w:szCs w:val="28"/>
        </w:rPr>
        <w:t>.</w:t>
      </w:r>
    </w:p>
    <w:p w:rsidR="00872AC9" w:rsidRDefault="00872AC9" w:rsidP="008D4233">
      <w:pPr>
        <w:ind w:firstLine="567"/>
        <w:jc w:val="both"/>
        <w:rPr>
          <w:sz w:val="28"/>
          <w:szCs w:val="28"/>
        </w:rPr>
      </w:pPr>
    </w:p>
    <w:p w:rsidR="00E45B5F" w:rsidRDefault="00CC1E61" w:rsidP="00EA5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D1384" w:rsidRPr="00AD1384">
        <w:rPr>
          <w:b/>
          <w:sz w:val="28"/>
          <w:szCs w:val="28"/>
        </w:rPr>
        <w:t xml:space="preserve">. </w:t>
      </w:r>
      <w:r w:rsidR="00E45B5F">
        <w:rPr>
          <w:b/>
          <w:sz w:val="28"/>
          <w:szCs w:val="28"/>
        </w:rPr>
        <w:t>Порядок итоговой аттестации</w:t>
      </w:r>
    </w:p>
    <w:p w:rsidR="00EA5639" w:rsidRDefault="00EA5639" w:rsidP="008D4233">
      <w:pPr>
        <w:ind w:firstLine="567"/>
        <w:jc w:val="center"/>
        <w:rPr>
          <w:b/>
          <w:sz w:val="28"/>
          <w:szCs w:val="28"/>
        </w:rPr>
      </w:pPr>
    </w:p>
    <w:p w:rsidR="00E45B5F" w:rsidRPr="00E6178D" w:rsidRDefault="00E45B5F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Порядок и</w:t>
      </w:r>
      <w:r w:rsidRPr="00E6178D">
        <w:rPr>
          <w:sz w:val="28"/>
          <w:szCs w:val="28"/>
        </w:rPr>
        <w:t>тогов</w:t>
      </w:r>
      <w:r>
        <w:rPr>
          <w:sz w:val="28"/>
          <w:szCs w:val="28"/>
        </w:rPr>
        <w:t xml:space="preserve">ой </w:t>
      </w:r>
      <w:r w:rsidRPr="00E6178D">
        <w:rPr>
          <w:sz w:val="28"/>
          <w:szCs w:val="28"/>
        </w:rPr>
        <w:t>аттестаци</w:t>
      </w:r>
      <w:r>
        <w:rPr>
          <w:sz w:val="28"/>
          <w:szCs w:val="28"/>
        </w:rPr>
        <w:t>и</w:t>
      </w:r>
      <w:r w:rsidRPr="00E6178D">
        <w:rPr>
          <w:sz w:val="28"/>
          <w:szCs w:val="28"/>
        </w:rPr>
        <w:t xml:space="preserve">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</w:t>
      </w:r>
      <w:r w:rsidR="00EA5639">
        <w:rPr>
          <w:sz w:val="28"/>
          <w:szCs w:val="28"/>
        </w:rPr>
        <w:t>«</w:t>
      </w:r>
      <w:r w:rsidRPr="00E6178D">
        <w:rPr>
          <w:sz w:val="28"/>
          <w:szCs w:val="28"/>
        </w:rPr>
        <w:t>О науке и государственной научно-технической политике</w:t>
      </w:r>
      <w:r w:rsidR="00EA5639">
        <w:rPr>
          <w:sz w:val="28"/>
          <w:szCs w:val="28"/>
        </w:rPr>
        <w:t>»</w:t>
      </w:r>
      <w:r w:rsidRPr="00E6178D">
        <w:rPr>
          <w:sz w:val="28"/>
          <w:szCs w:val="28"/>
        </w:rPr>
        <w:t>.</w:t>
      </w:r>
    </w:p>
    <w:p w:rsidR="00E45B5F" w:rsidRPr="009A08B2" w:rsidRDefault="00E45B5F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E6178D">
        <w:rPr>
          <w:sz w:val="28"/>
          <w:szCs w:val="28"/>
        </w:rPr>
        <w:t>К итоговой аттестации допускается аспирант, полностью выполнивший индивидуа</w:t>
      </w:r>
      <w:r w:rsidRPr="009A08B2">
        <w:rPr>
          <w:sz w:val="28"/>
          <w:szCs w:val="28"/>
        </w:rPr>
        <w:t>льный план работы, в том числе подготовивший диссертацию к защите.</w:t>
      </w:r>
    </w:p>
    <w:p w:rsidR="0051246E" w:rsidRPr="009A08B2" w:rsidRDefault="00E45B5F" w:rsidP="00680880">
      <w:pPr>
        <w:ind w:firstLine="567"/>
        <w:jc w:val="both"/>
        <w:rPr>
          <w:sz w:val="28"/>
          <w:szCs w:val="28"/>
        </w:rPr>
      </w:pPr>
      <w:r w:rsidRPr="009A08B2">
        <w:rPr>
          <w:sz w:val="28"/>
          <w:szCs w:val="28"/>
        </w:rPr>
        <w:t xml:space="preserve">5.3. Итоговая аттестация является обязательной. </w:t>
      </w:r>
    </w:p>
    <w:p w:rsidR="0051246E" w:rsidRPr="009A08B2" w:rsidRDefault="0051246E" w:rsidP="00680880">
      <w:pPr>
        <w:ind w:firstLine="567"/>
        <w:jc w:val="both"/>
        <w:rPr>
          <w:sz w:val="28"/>
          <w:szCs w:val="28"/>
        </w:rPr>
      </w:pPr>
      <w:r w:rsidRPr="009A08B2">
        <w:rPr>
          <w:sz w:val="28"/>
          <w:szCs w:val="28"/>
        </w:rPr>
        <w:t>5.</w:t>
      </w:r>
      <w:r w:rsidR="009A08B2">
        <w:rPr>
          <w:sz w:val="28"/>
          <w:szCs w:val="28"/>
        </w:rPr>
        <w:t>4</w:t>
      </w:r>
      <w:r w:rsidRPr="009A08B2">
        <w:rPr>
          <w:sz w:val="28"/>
          <w:szCs w:val="28"/>
        </w:rPr>
        <w:t xml:space="preserve">. </w:t>
      </w:r>
      <w:r w:rsidR="00D75A4E" w:rsidRPr="009A08B2">
        <w:rPr>
          <w:sz w:val="28"/>
          <w:szCs w:val="28"/>
        </w:rPr>
        <w:t>Аспирантам</w:t>
      </w:r>
      <w:r w:rsidR="00E45B5F" w:rsidRPr="009A08B2">
        <w:rPr>
          <w:sz w:val="28"/>
          <w:szCs w:val="28"/>
        </w:rPr>
        <w:t xml:space="preserve">, успешно прошедшим итоговую аттестацию, выдается свидетельство, об окончании аспирантуры, по образцу, установленному приказом ректора </w:t>
      </w:r>
      <w:r w:rsidR="006E09A0">
        <w:rPr>
          <w:sz w:val="28"/>
          <w:szCs w:val="28"/>
        </w:rPr>
        <w:t>У</w:t>
      </w:r>
      <w:r w:rsidR="00E45B5F" w:rsidRPr="009A08B2">
        <w:rPr>
          <w:sz w:val="28"/>
          <w:szCs w:val="28"/>
        </w:rPr>
        <w:t>ниверситета</w:t>
      </w:r>
      <w:r w:rsidR="00BC3257" w:rsidRPr="009A08B2">
        <w:rPr>
          <w:sz w:val="28"/>
          <w:szCs w:val="28"/>
        </w:rPr>
        <w:t>.</w:t>
      </w:r>
    </w:p>
    <w:p w:rsidR="0051246E" w:rsidRPr="009A08B2" w:rsidRDefault="0051246E" w:rsidP="00680880">
      <w:pPr>
        <w:ind w:firstLine="567"/>
        <w:jc w:val="both"/>
        <w:rPr>
          <w:sz w:val="28"/>
          <w:szCs w:val="28"/>
        </w:rPr>
      </w:pPr>
      <w:r w:rsidRPr="009A08B2">
        <w:rPr>
          <w:sz w:val="28"/>
          <w:szCs w:val="28"/>
        </w:rPr>
        <w:t>5.</w:t>
      </w:r>
      <w:r w:rsidR="009A08B2">
        <w:rPr>
          <w:sz w:val="28"/>
          <w:szCs w:val="28"/>
        </w:rPr>
        <w:t>5</w:t>
      </w:r>
      <w:r w:rsidRPr="009A08B2">
        <w:rPr>
          <w:sz w:val="28"/>
          <w:szCs w:val="28"/>
        </w:rPr>
        <w:t xml:space="preserve">. </w:t>
      </w:r>
      <w:r w:rsidR="00D75A4E" w:rsidRPr="009A08B2">
        <w:rPr>
          <w:sz w:val="28"/>
          <w:szCs w:val="28"/>
        </w:rPr>
        <w:t>Аспирантам</w:t>
      </w:r>
      <w:r w:rsidR="00E45B5F" w:rsidRPr="009A08B2">
        <w:rPr>
          <w:sz w:val="28"/>
          <w:szCs w:val="28"/>
        </w:rPr>
        <w:t xml:space="preserve">, не прошедшим итоговую аттестацию, </w:t>
      </w:r>
      <w:r w:rsidR="00D75A4E" w:rsidRPr="009A08B2">
        <w:rPr>
          <w:sz w:val="28"/>
          <w:szCs w:val="28"/>
        </w:rPr>
        <w:t xml:space="preserve">а также аспирантам, освоившим часть программы аспирантуры и (или) отчисленным из </w:t>
      </w:r>
      <w:r w:rsidR="006E09A0" w:rsidRPr="006E09A0">
        <w:rPr>
          <w:sz w:val="28"/>
          <w:szCs w:val="28"/>
        </w:rPr>
        <w:t>Университета</w:t>
      </w:r>
      <w:r w:rsidR="00D75A4E" w:rsidRPr="006E09A0">
        <w:rPr>
          <w:sz w:val="28"/>
          <w:szCs w:val="28"/>
        </w:rPr>
        <w:t>,</w:t>
      </w:r>
      <w:r w:rsidR="00D75A4E" w:rsidRPr="009A08B2">
        <w:rPr>
          <w:sz w:val="28"/>
          <w:szCs w:val="28"/>
        </w:rPr>
        <w:t xml:space="preserve"> выдается справка о периоде освоения</w:t>
      </w:r>
      <w:r w:rsidR="00E45B5F" w:rsidRPr="009A08B2">
        <w:rPr>
          <w:sz w:val="28"/>
          <w:szCs w:val="28"/>
        </w:rPr>
        <w:t xml:space="preserve"> программ аспирантуры (</w:t>
      </w:r>
      <w:r w:rsidR="00EA5639" w:rsidRPr="009A08B2">
        <w:rPr>
          <w:sz w:val="28"/>
          <w:szCs w:val="28"/>
        </w:rPr>
        <w:t>п</w:t>
      </w:r>
      <w:r w:rsidR="00E45B5F" w:rsidRPr="009A08B2">
        <w:rPr>
          <w:sz w:val="28"/>
          <w:szCs w:val="28"/>
        </w:rPr>
        <w:t>риложение 1)</w:t>
      </w:r>
      <w:r w:rsidR="00BC3257" w:rsidRPr="009A08B2">
        <w:rPr>
          <w:sz w:val="28"/>
          <w:szCs w:val="28"/>
        </w:rPr>
        <w:t>.</w:t>
      </w:r>
      <w:r w:rsidR="00E45B5F" w:rsidRPr="009A08B2">
        <w:t xml:space="preserve"> </w:t>
      </w:r>
    </w:p>
    <w:p w:rsidR="00680880" w:rsidRPr="009A08B2" w:rsidRDefault="0051246E" w:rsidP="00680880">
      <w:pPr>
        <w:ind w:firstLine="567"/>
        <w:jc w:val="both"/>
        <w:rPr>
          <w:sz w:val="28"/>
          <w:szCs w:val="28"/>
        </w:rPr>
      </w:pPr>
      <w:r w:rsidRPr="009A08B2">
        <w:rPr>
          <w:sz w:val="28"/>
          <w:szCs w:val="28"/>
        </w:rPr>
        <w:t>5.</w:t>
      </w:r>
      <w:r w:rsidR="009A08B2">
        <w:rPr>
          <w:sz w:val="28"/>
          <w:szCs w:val="28"/>
        </w:rPr>
        <w:t>6</w:t>
      </w:r>
      <w:r w:rsidRPr="009A08B2">
        <w:rPr>
          <w:sz w:val="28"/>
          <w:szCs w:val="28"/>
        </w:rPr>
        <w:t>.</w:t>
      </w:r>
      <w:r w:rsidR="00680880" w:rsidRPr="009A08B2">
        <w:rPr>
          <w:sz w:val="28"/>
          <w:szCs w:val="28"/>
        </w:rPr>
        <w:t xml:space="preserve"> </w:t>
      </w:r>
      <w:r w:rsidR="007A5728" w:rsidRPr="009A08B2">
        <w:rPr>
          <w:sz w:val="28"/>
          <w:szCs w:val="28"/>
        </w:rPr>
        <w:t>Аспирантам, получившим на итоговой аттестации неудовлетворительные результаты</w:t>
      </w:r>
      <w:r w:rsidR="00D75A4E" w:rsidRPr="009A08B2">
        <w:rPr>
          <w:sz w:val="28"/>
          <w:szCs w:val="28"/>
        </w:rPr>
        <w:t>,</w:t>
      </w:r>
      <w:r w:rsidRPr="009A08B2">
        <w:rPr>
          <w:sz w:val="28"/>
          <w:szCs w:val="28"/>
        </w:rPr>
        <w:t xml:space="preserve"> </w:t>
      </w:r>
      <w:r w:rsidR="007A5728" w:rsidRPr="009A08B2">
        <w:rPr>
          <w:sz w:val="28"/>
          <w:szCs w:val="28"/>
        </w:rPr>
        <w:t>выдается справка об освоении программ аспирантуры</w:t>
      </w:r>
      <w:r w:rsidRPr="009A08B2">
        <w:rPr>
          <w:sz w:val="28"/>
          <w:szCs w:val="28"/>
        </w:rPr>
        <w:t xml:space="preserve"> (приложение </w:t>
      </w:r>
      <w:r w:rsidR="00D75A4E" w:rsidRPr="009A08B2">
        <w:rPr>
          <w:sz w:val="28"/>
          <w:szCs w:val="28"/>
        </w:rPr>
        <w:t>2</w:t>
      </w:r>
      <w:r w:rsidRPr="009A08B2">
        <w:rPr>
          <w:sz w:val="28"/>
          <w:szCs w:val="28"/>
        </w:rPr>
        <w:t>)</w:t>
      </w:r>
      <w:r w:rsidR="007A5728" w:rsidRPr="009A08B2">
        <w:rPr>
          <w:sz w:val="28"/>
          <w:szCs w:val="28"/>
        </w:rPr>
        <w:t>, а также заключение</w:t>
      </w:r>
      <w:r w:rsidR="00D75A4E" w:rsidRPr="009A08B2">
        <w:rPr>
          <w:sz w:val="28"/>
          <w:szCs w:val="28"/>
        </w:rPr>
        <w:t>,</w:t>
      </w:r>
      <w:r w:rsidR="007A5728" w:rsidRPr="009A08B2">
        <w:rPr>
          <w:sz w:val="28"/>
          <w:szCs w:val="28"/>
        </w:rPr>
        <w:t xml:space="preserve"> содержащее информацию о несоответствии диссертации критериям, установленным в соответствии с Федеральным законом «О науке и государственной научно-технической политике»</w:t>
      </w:r>
      <w:r w:rsidR="00D75A4E" w:rsidRPr="009A08B2">
        <w:rPr>
          <w:sz w:val="28"/>
          <w:szCs w:val="28"/>
        </w:rPr>
        <w:t>.</w:t>
      </w:r>
    </w:p>
    <w:p w:rsidR="00CA1EF6" w:rsidRPr="009A08B2" w:rsidRDefault="00CA1EF6" w:rsidP="008D4233">
      <w:pPr>
        <w:ind w:firstLine="567"/>
        <w:jc w:val="both"/>
        <w:rPr>
          <w:sz w:val="28"/>
          <w:szCs w:val="28"/>
        </w:rPr>
      </w:pPr>
      <w:r w:rsidRPr="009A08B2">
        <w:rPr>
          <w:sz w:val="28"/>
          <w:szCs w:val="28"/>
        </w:rPr>
        <w:t>5.</w:t>
      </w:r>
      <w:r w:rsidR="009A08B2">
        <w:rPr>
          <w:sz w:val="28"/>
          <w:szCs w:val="28"/>
        </w:rPr>
        <w:t>7</w:t>
      </w:r>
      <w:r w:rsidRPr="009A08B2">
        <w:rPr>
          <w:sz w:val="28"/>
          <w:szCs w:val="28"/>
        </w:rPr>
        <w:t>. По окончании подготовки диссертационного исследования и при принятии решения научным руководителем о возможности представления диссертации для обсуждения на кафедру в срок не позднее, чем за два месяца до начала итоговой аттестации аспирант представляет на кафедру в бумажном и электронном вариантах диссертацию и автореферат, подписанные аспирантом и научным руководителем, одновременно представляются следующие документы:</w:t>
      </w:r>
    </w:p>
    <w:p w:rsidR="00CA1EF6" w:rsidRPr="009A08B2" w:rsidRDefault="00594A84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A1EF6" w:rsidRPr="009A08B2">
        <w:rPr>
          <w:sz w:val="28"/>
          <w:szCs w:val="28"/>
        </w:rPr>
        <w:t xml:space="preserve"> заявление аспиранта о согласии на размещение диссертации на сайте;</w:t>
      </w:r>
    </w:p>
    <w:p w:rsidR="00CA1EF6" w:rsidRPr="009A08B2" w:rsidRDefault="00594A84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A1EF6" w:rsidRPr="009A08B2">
        <w:rPr>
          <w:sz w:val="28"/>
          <w:szCs w:val="28"/>
        </w:rPr>
        <w:t xml:space="preserve"> один экземпляр диссертации, подписанный аспирантом и научным руководителем;</w:t>
      </w:r>
    </w:p>
    <w:p w:rsidR="00CA1EF6" w:rsidRPr="009A08B2" w:rsidRDefault="00594A84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A1EF6" w:rsidRPr="009A08B2">
        <w:rPr>
          <w:sz w:val="28"/>
          <w:szCs w:val="28"/>
        </w:rPr>
        <w:t xml:space="preserve"> один экземпляр автореферата, подписанный аспирантом и научным руководителем;</w:t>
      </w:r>
    </w:p>
    <w:p w:rsidR="00CA1EF6" w:rsidRPr="00CA1EF6" w:rsidRDefault="00594A84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A1EF6" w:rsidRPr="009A08B2">
        <w:rPr>
          <w:sz w:val="28"/>
          <w:szCs w:val="28"/>
        </w:rPr>
        <w:t xml:space="preserve"> справка о проверке на плагиат диссертации</w:t>
      </w:r>
      <w:r w:rsidR="009A08B2" w:rsidRPr="009A08B2">
        <w:rPr>
          <w:sz w:val="28"/>
          <w:szCs w:val="28"/>
        </w:rPr>
        <w:t>,</w:t>
      </w:r>
      <w:r w:rsidR="009A08B2">
        <w:rPr>
          <w:sz w:val="28"/>
          <w:szCs w:val="28"/>
        </w:rPr>
        <w:t xml:space="preserve"> которая</w:t>
      </w:r>
      <w:r w:rsidR="00CA1EF6" w:rsidRPr="00CA1EF6">
        <w:rPr>
          <w:sz w:val="28"/>
          <w:szCs w:val="28"/>
        </w:rPr>
        <w:t xml:space="preserve"> должна содержать </w:t>
      </w:r>
      <w:r w:rsidR="009A08B2">
        <w:rPr>
          <w:sz w:val="28"/>
          <w:szCs w:val="28"/>
        </w:rPr>
        <w:t xml:space="preserve">сведения о наличии в диссертации </w:t>
      </w:r>
      <w:r w:rsidR="00CA1EF6" w:rsidRPr="00CA1EF6">
        <w:rPr>
          <w:sz w:val="28"/>
          <w:szCs w:val="28"/>
        </w:rPr>
        <w:t xml:space="preserve">не </w:t>
      </w:r>
      <w:r w:rsidR="00CA1EF6">
        <w:rPr>
          <w:sz w:val="28"/>
          <w:szCs w:val="28"/>
        </w:rPr>
        <w:t>более 20</w:t>
      </w:r>
      <w:r w:rsidR="004577DF">
        <w:rPr>
          <w:sz w:val="28"/>
          <w:szCs w:val="28"/>
        </w:rPr>
        <w:t xml:space="preserve"> </w:t>
      </w:r>
      <w:r w:rsidR="00CA1EF6">
        <w:rPr>
          <w:sz w:val="28"/>
          <w:szCs w:val="28"/>
        </w:rPr>
        <w:t>% заимствованного</w:t>
      </w:r>
      <w:r w:rsidR="00CA1EF6" w:rsidRPr="00CA1EF6">
        <w:rPr>
          <w:sz w:val="28"/>
          <w:szCs w:val="28"/>
        </w:rPr>
        <w:t xml:space="preserve"> текста;</w:t>
      </w:r>
    </w:p>
    <w:p w:rsidR="00CA1EF6" w:rsidRPr="00CA1EF6" w:rsidRDefault="00594A84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A1EF6" w:rsidRPr="00CA1EF6">
        <w:rPr>
          <w:sz w:val="28"/>
          <w:szCs w:val="28"/>
        </w:rPr>
        <w:t xml:space="preserve"> отзыв научного руководителя;</w:t>
      </w:r>
    </w:p>
    <w:p w:rsidR="00E45B5F" w:rsidRDefault="00594A84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A1EF6" w:rsidRPr="00CA1EF6">
        <w:rPr>
          <w:sz w:val="28"/>
          <w:szCs w:val="28"/>
        </w:rPr>
        <w:t xml:space="preserve"> акты внедрения основных положений </w:t>
      </w:r>
      <w:r w:rsidR="00EA5639">
        <w:rPr>
          <w:sz w:val="28"/>
          <w:szCs w:val="28"/>
        </w:rPr>
        <w:t>диссертации.</w:t>
      </w:r>
    </w:p>
    <w:p w:rsidR="00BC3257" w:rsidRDefault="00BC3257" w:rsidP="008D4233">
      <w:pPr>
        <w:ind w:firstLine="567"/>
        <w:jc w:val="both"/>
        <w:rPr>
          <w:sz w:val="28"/>
          <w:szCs w:val="28"/>
        </w:rPr>
      </w:pPr>
    </w:p>
    <w:p w:rsidR="00753272" w:rsidRDefault="00E45B5F" w:rsidP="008D423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D1384" w:rsidRPr="00AD1384">
        <w:rPr>
          <w:b/>
          <w:sz w:val="28"/>
          <w:szCs w:val="28"/>
        </w:rPr>
        <w:t>Прием в аспирантуру</w:t>
      </w:r>
    </w:p>
    <w:p w:rsidR="00EA5639" w:rsidRPr="00AD1384" w:rsidRDefault="00EA5639" w:rsidP="008D4233">
      <w:pPr>
        <w:ind w:firstLine="567"/>
        <w:jc w:val="center"/>
        <w:rPr>
          <w:b/>
          <w:sz w:val="28"/>
          <w:szCs w:val="28"/>
        </w:rPr>
      </w:pPr>
    </w:p>
    <w:p w:rsidR="00086A17" w:rsidRDefault="003D1ACA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D1ACA">
        <w:rPr>
          <w:sz w:val="28"/>
          <w:szCs w:val="28"/>
        </w:rPr>
        <w:t xml:space="preserve">рием в </w:t>
      </w:r>
      <w:r>
        <w:rPr>
          <w:sz w:val="28"/>
          <w:szCs w:val="28"/>
        </w:rPr>
        <w:t>БГУ</w:t>
      </w:r>
      <w:r w:rsidRPr="003D1ACA">
        <w:rPr>
          <w:sz w:val="28"/>
          <w:szCs w:val="28"/>
        </w:rPr>
        <w:t xml:space="preserve"> для </w:t>
      </w:r>
      <w:r w:rsidRPr="00DF6F9D">
        <w:rPr>
          <w:sz w:val="28"/>
          <w:szCs w:val="28"/>
        </w:rPr>
        <w:t>освоения программ аспирантуры осуществляется на конкурсной основе</w:t>
      </w:r>
      <w:r w:rsidR="009A08B2" w:rsidRPr="00DF6F9D">
        <w:rPr>
          <w:sz w:val="28"/>
          <w:szCs w:val="28"/>
        </w:rPr>
        <w:t xml:space="preserve"> в соответствии с Правилами приема, являющимися локальным нормативным актом </w:t>
      </w:r>
      <w:r w:rsidR="006E09A0" w:rsidRPr="00DF6F9D">
        <w:rPr>
          <w:sz w:val="28"/>
          <w:szCs w:val="28"/>
        </w:rPr>
        <w:t>У</w:t>
      </w:r>
      <w:r w:rsidR="009A08B2" w:rsidRPr="00DF6F9D">
        <w:rPr>
          <w:sz w:val="28"/>
          <w:szCs w:val="28"/>
        </w:rPr>
        <w:t>ниверситета</w:t>
      </w:r>
      <w:r w:rsidRPr="00DF6F9D">
        <w:rPr>
          <w:sz w:val="28"/>
          <w:szCs w:val="28"/>
        </w:rPr>
        <w:t>.</w:t>
      </w:r>
      <w:r w:rsidRPr="003D1ACA">
        <w:rPr>
          <w:sz w:val="28"/>
          <w:szCs w:val="28"/>
        </w:rPr>
        <w:t xml:space="preserve"> </w:t>
      </w:r>
    </w:p>
    <w:p w:rsidR="00086A17" w:rsidRDefault="00086A17" w:rsidP="008D4233">
      <w:pPr>
        <w:ind w:firstLine="567"/>
        <w:jc w:val="center"/>
        <w:rPr>
          <w:b/>
          <w:sz w:val="28"/>
          <w:szCs w:val="28"/>
        </w:rPr>
      </w:pPr>
    </w:p>
    <w:p w:rsidR="00702DA0" w:rsidRDefault="007A5728" w:rsidP="008D423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C1E61" w:rsidRPr="00702DA0">
        <w:rPr>
          <w:b/>
          <w:sz w:val="28"/>
          <w:szCs w:val="28"/>
        </w:rPr>
        <w:t xml:space="preserve">. </w:t>
      </w:r>
      <w:r w:rsidR="00753272" w:rsidRPr="00702DA0">
        <w:rPr>
          <w:b/>
          <w:sz w:val="28"/>
          <w:szCs w:val="28"/>
        </w:rPr>
        <w:t xml:space="preserve"> </w:t>
      </w:r>
      <w:r w:rsidR="00734B49">
        <w:rPr>
          <w:b/>
          <w:sz w:val="28"/>
          <w:szCs w:val="28"/>
        </w:rPr>
        <w:t xml:space="preserve">Реализация </w:t>
      </w:r>
      <w:r w:rsidR="00085383">
        <w:rPr>
          <w:b/>
          <w:sz w:val="28"/>
          <w:szCs w:val="28"/>
        </w:rPr>
        <w:t>программы аспирантуры</w:t>
      </w:r>
    </w:p>
    <w:p w:rsidR="00086A17" w:rsidRDefault="00086A17" w:rsidP="008D4233">
      <w:pPr>
        <w:ind w:firstLine="567"/>
        <w:jc w:val="both"/>
        <w:rPr>
          <w:sz w:val="28"/>
          <w:szCs w:val="28"/>
        </w:rPr>
      </w:pPr>
    </w:p>
    <w:p w:rsidR="00753272" w:rsidRPr="00753272" w:rsidRDefault="007A5728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011B">
        <w:rPr>
          <w:sz w:val="28"/>
          <w:szCs w:val="28"/>
        </w:rPr>
        <w:t xml:space="preserve">.1. </w:t>
      </w:r>
      <w:r w:rsidR="00753272" w:rsidRPr="0076011B">
        <w:rPr>
          <w:sz w:val="28"/>
          <w:szCs w:val="28"/>
        </w:rPr>
        <w:t>При р</w:t>
      </w:r>
      <w:r w:rsidR="0076011B">
        <w:rPr>
          <w:sz w:val="28"/>
          <w:szCs w:val="28"/>
        </w:rPr>
        <w:t>еализации программы аспиранту</w:t>
      </w:r>
      <w:r w:rsidR="00753272" w:rsidRPr="0076011B">
        <w:rPr>
          <w:sz w:val="28"/>
          <w:szCs w:val="28"/>
        </w:rPr>
        <w:t xml:space="preserve"> обеспечива</w:t>
      </w:r>
      <w:r w:rsidR="0076011B">
        <w:rPr>
          <w:sz w:val="28"/>
          <w:szCs w:val="28"/>
        </w:rPr>
        <w:t>ются:</w:t>
      </w:r>
    </w:p>
    <w:p w:rsidR="00753272" w:rsidRPr="00753272" w:rsidRDefault="00753272" w:rsidP="008D4233">
      <w:pPr>
        <w:ind w:firstLine="567"/>
        <w:jc w:val="both"/>
        <w:rPr>
          <w:sz w:val="28"/>
          <w:szCs w:val="28"/>
        </w:rPr>
      </w:pPr>
      <w:r w:rsidRPr="00753272">
        <w:rPr>
          <w:sz w:val="28"/>
          <w:szCs w:val="28"/>
        </w:rPr>
        <w:t>а) условия для осуществления научной (научно-исследовательской) деятельности в целях подготовки диссертации, в том числе доступ к информации о научных и научно-технических результатах по научным тематикам, соответствующим научной специальности, по которой реализуется пр</w:t>
      </w:r>
      <w:r w:rsidR="0076011B">
        <w:rPr>
          <w:sz w:val="28"/>
          <w:szCs w:val="28"/>
        </w:rPr>
        <w:t>ограмма аспирантуры</w:t>
      </w:r>
      <w:r w:rsidRPr="00753272">
        <w:rPr>
          <w:sz w:val="28"/>
          <w:szCs w:val="28"/>
        </w:rPr>
        <w:t>, с соблюдением требований, предусмотренных законодательством Российской Федерации о государственной и иной охраняемой законом тайне, и доступ к научно-исследовательской и опытно-экспериментальной базе, необходимой для проведения научной (научно-исследовательской) деятельности в</w:t>
      </w:r>
      <w:r w:rsidR="0076011B">
        <w:rPr>
          <w:sz w:val="28"/>
          <w:szCs w:val="28"/>
        </w:rPr>
        <w:t xml:space="preserve"> рамках подготовки диссертации;</w:t>
      </w:r>
    </w:p>
    <w:p w:rsidR="00753272" w:rsidRPr="00753272" w:rsidRDefault="00753272" w:rsidP="008D4233">
      <w:pPr>
        <w:ind w:firstLine="567"/>
        <w:jc w:val="both"/>
        <w:rPr>
          <w:sz w:val="28"/>
          <w:szCs w:val="28"/>
        </w:rPr>
      </w:pPr>
      <w:r w:rsidRPr="00753272">
        <w:rPr>
          <w:sz w:val="28"/>
          <w:szCs w:val="28"/>
        </w:rPr>
        <w:t>б) у</w:t>
      </w:r>
      <w:r w:rsidR="0076011B">
        <w:rPr>
          <w:sz w:val="28"/>
          <w:szCs w:val="28"/>
        </w:rPr>
        <w:t>словия для подготовки аспиранта</w:t>
      </w:r>
      <w:r w:rsidRPr="00753272">
        <w:rPr>
          <w:sz w:val="28"/>
          <w:szCs w:val="28"/>
        </w:rPr>
        <w:t xml:space="preserve"> к сдаче кандидатских экзаменов</w:t>
      </w:r>
      <w:r w:rsidR="0076011B">
        <w:rPr>
          <w:sz w:val="28"/>
          <w:szCs w:val="28"/>
        </w:rPr>
        <w:t>;</w:t>
      </w:r>
    </w:p>
    <w:p w:rsidR="00753272" w:rsidRPr="00753272" w:rsidRDefault="00753272" w:rsidP="008D4233">
      <w:pPr>
        <w:ind w:firstLine="567"/>
        <w:jc w:val="both"/>
        <w:rPr>
          <w:sz w:val="28"/>
          <w:szCs w:val="28"/>
        </w:rPr>
      </w:pPr>
      <w:r w:rsidRPr="00753272">
        <w:rPr>
          <w:sz w:val="28"/>
          <w:szCs w:val="28"/>
        </w:rPr>
        <w:t xml:space="preserve">в) проведение учебных занятий по дисциплинам (модулям) в формах, устанавливаемых </w:t>
      </w:r>
      <w:r w:rsidR="0076011B">
        <w:rPr>
          <w:sz w:val="28"/>
          <w:szCs w:val="28"/>
        </w:rPr>
        <w:t>учебным планом;</w:t>
      </w:r>
    </w:p>
    <w:p w:rsidR="00753272" w:rsidRPr="0051246E" w:rsidRDefault="00753272" w:rsidP="008D4233">
      <w:pPr>
        <w:ind w:firstLine="567"/>
        <w:jc w:val="both"/>
        <w:rPr>
          <w:sz w:val="28"/>
          <w:szCs w:val="28"/>
        </w:rPr>
      </w:pPr>
      <w:r w:rsidRPr="00753272">
        <w:rPr>
          <w:sz w:val="28"/>
          <w:szCs w:val="28"/>
        </w:rPr>
        <w:t xml:space="preserve">г) </w:t>
      </w:r>
      <w:r w:rsidRPr="0051246E">
        <w:rPr>
          <w:sz w:val="28"/>
          <w:szCs w:val="28"/>
        </w:rPr>
        <w:t>условия для прохождения аспирантами практики</w:t>
      </w:r>
      <w:r w:rsidR="0076011B" w:rsidRPr="0051246E">
        <w:rPr>
          <w:sz w:val="28"/>
          <w:szCs w:val="28"/>
        </w:rPr>
        <w:t xml:space="preserve"> в соответствии с планом;</w:t>
      </w:r>
    </w:p>
    <w:p w:rsidR="0076011B" w:rsidRPr="0051246E" w:rsidRDefault="00753272" w:rsidP="008D4233">
      <w:pPr>
        <w:ind w:firstLine="567"/>
        <w:jc w:val="both"/>
        <w:rPr>
          <w:sz w:val="28"/>
          <w:szCs w:val="28"/>
        </w:rPr>
      </w:pPr>
      <w:r w:rsidRPr="0051246E">
        <w:rPr>
          <w:sz w:val="28"/>
          <w:szCs w:val="28"/>
        </w:rPr>
        <w:t>д) проведение контроля качества освоения программы аспирантуры посредством текущего контроля успеваемости, промежуточной аттестации аспирантов</w:t>
      </w:r>
      <w:r w:rsidR="0076011B" w:rsidRPr="0051246E">
        <w:rPr>
          <w:sz w:val="28"/>
          <w:szCs w:val="28"/>
        </w:rPr>
        <w:t xml:space="preserve"> на кафедре</w:t>
      </w:r>
      <w:r w:rsidRPr="0051246E">
        <w:rPr>
          <w:sz w:val="28"/>
          <w:szCs w:val="28"/>
        </w:rPr>
        <w:t xml:space="preserve"> и итоговой аттестации аспирантов</w:t>
      </w:r>
      <w:r w:rsidR="0076011B" w:rsidRPr="0051246E">
        <w:rPr>
          <w:sz w:val="28"/>
          <w:szCs w:val="28"/>
        </w:rPr>
        <w:t>.</w:t>
      </w:r>
    </w:p>
    <w:p w:rsidR="00753272" w:rsidRDefault="007A5728" w:rsidP="008D4233">
      <w:pPr>
        <w:ind w:firstLine="567"/>
        <w:jc w:val="both"/>
        <w:rPr>
          <w:sz w:val="28"/>
          <w:szCs w:val="28"/>
        </w:rPr>
      </w:pPr>
      <w:r w:rsidRPr="0051246E">
        <w:rPr>
          <w:sz w:val="28"/>
          <w:szCs w:val="28"/>
        </w:rPr>
        <w:t>7</w:t>
      </w:r>
      <w:r w:rsidR="0076011B" w:rsidRPr="0051246E">
        <w:rPr>
          <w:sz w:val="28"/>
          <w:szCs w:val="28"/>
        </w:rPr>
        <w:t>.</w:t>
      </w:r>
      <w:r w:rsidR="00753272" w:rsidRPr="0051246E">
        <w:rPr>
          <w:sz w:val="28"/>
          <w:szCs w:val="28"/>
        </w:rPr>
        <w:t xml:space="preserve">2. </w:t>
      </w:r>
      <w:r w:rsidR="00DA7E3D" w:rsidRPr="0051246E">
        <w:rPr>
          <w:sz w:val="28"/>
          <w:szCs w:val="28"/>
        </w:rPr>
        <w:t>Тема диссертации либо ее последующее изменение утверждается</w:t>
      </w:r>
      <w:r w:rsidR="00086A17" w:rsidRPr="0051246E">
        <w:rPr>
          <w:sz w:val="28"/>
          <w:szCs w:val="28"/>
        </w:rPr>
        <w:t xml:space="preserve"> приказом ректора</w:t>
      </w:r>
      <w:r w:rsidR="00DA7E3D" w:rsidRPr="0051246E">
        <w:rPr>
          <w:sz w:val="28"/>
          <w:szCs w:val="28"/>
        </w:rPr>
        <w:t xml:space="preserve">. </w:t>
      </w:r>
      <w:r w:rsidR="00533313" w:rsidRPr="0051246E">
        <w:rPr>
          <w:sz w:val="28"/>
          <w:szCs w:val="28"/>
        </w:rPr>
        <w:t xml:space="preserve">Не позднее 1 </w:t>
      </w:r>
      <w:r w:rsidR="00090EA7" w:rsidRPr="0051246E">
        <w:rPr>
          <w:sz w:val="28"/>
          <w:szCs w:val="28"/>
        </w:rPr>
        <w:t>октября</w:t>
      </w:r>
      <w:r w:rsidR="00533313" w:rsidRPr="0051246E">
        <w:rPr>
          <w:sz w:val="28"/>
          <w:szCs w:val="28"/>
        </w:rPr>
        <w:t xml:space="preserve"> </w:t>
      </w:r>
      <w:r w:rsidR="006D6DA2" w:rsidRPr="0051246E">
        <w:rPr>
          <w:sz w:val="28"/>
          <w:szCs w:val="28"/>
        </w:rPr>
        <w:t xml:space="preserve">курирующим </w:t>
      </w:r>
      <w:r w:rsidR="00C406CF" w:rsidRPr="0051246E">
        <w:rPr>
          <w:sz w:val="28"/>
          <w:szCs w:val="28"/>
        </w:rPr>
        <w:t>п</w:t>
      </w:r>
      <w:r w:rsidR="006E4C74" w:rsidRPr="0051246E">
        <w:rPr>
          <w:sz w:val="28"/>
          <w:szCs w:val="28"/>
        </w:rPr>
        <w:t xml:space="preserve">роректором </w:t>
      </w:r>
      <w:r w:rsidR="00753272" w:rsidRPr="0051246E">
        <w:rPr>
          <w:sz w:val="28"/>
          <w:szCs w:val="28"/>
        </w:rPr>
        <w:t>утверждается индивидуальный план работы</w:t>
      </w:r>
      <w:r w:rsidR="00113782" w:rsidRPr="0051246E">
        <w:rPr>
          <w:sz w:val="28"/>
          <w:szCs w:val="28"/>
        </w:rPr>
        <w:t xml:space="preserve"> аспиранта</w:t>
      </w:r>
      <w:r w:rsidR="00753272" w:rsidRPr="0051246E">
        <w:rPr>
          <w:sz w:val="28"/>
          <w:szCs w:val="28"/>
        </w:rPr>
        <w:t>, включающий индивидуальный план</w:t>
      </w:r>
      <w:r w:rsidR="00753272" w:rsidRPr="00753272">
        <w:rPr>
          <w:sz w:val="28"/>
          <w:szCs w:val="28"/>
        </w:rPr>
        <w:t xml:space="preserve"> научной деятельност</w:t>
      </w:r>
      <w:r w:rsidR="0076011B">
        <w:rPr>
          <w:sz w:val="28"/>
          <w:szCs w:val="28"/>
        </w:rPr>
        <w:t>и</w:t>
      </w:r>
      <w:r w:rsidR="00113782">
        <w:rPr>
          <w:sz w:val="28"/>
          <w:szCs w:val="28"/>
        </w:rPr>
        <w:t>, согласованный с научным руководителем и заведующим кафедрой</w:t>
      </w:r>
      <w:r w:rsidR="003264EC">
        <w:rPr>
          <w:sz w:val="28"/>
          <w:szCs w:val="28"/>
        </w:rPr>
        <w:t>.</w:t>
      </w:r>
    </w:p>
    <w:p w:rsidR="00086A17" w:rsidRDefault="00086A17" w:rsidP="008D4233">
      <w:pPr>
        <w:ind w:firstLine="567"/>
        <w:jc w:val="both"/>
        <w:rPr>
          <w:sz w:val="28"/>
          <w:szCs w:val="28"/>
        </w:rPr>
      </w:pPr>
    </w:p>
    <w:p w:rsidR="00430EC2" w:rsidRDefault="007A5728" w:rsidP="00594A84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30EC2" w:rsidRPr="00430EC2">
        <w:rPr>
          <w:b/>
          <w:sz w:val="28"/>
          <w:szCs w:val="28"/>
        </w:rPr>
        <w:t>.</w:t>
      </w:r>
      <w:r w:rsidR="00430EC2" w:rsidRPr="00430EC2">
        <w:rPr>
          <w:b/>
          <w:sz w:val="28"/>
          <w:szCs w:val="28"/>
        </w:rPr>
        <w:tab/>
        <w:t>Особенности организации образовательного процесса по программам аспирантуры для лиц с ограниченными возможностями здоровья</w:t>
      </w:r>
    </w:p>
    <w:p w:rsidR="00086A17" w:rsidRDefault="00086A17" w:rsidP="008D4233">
      <w:pPr>
        <w:ind w:firstLine="567"/>
        <w:jc w:val="center"/>
        <w:rPr>
          <w:sz w:val="28"/>
          <w:szCs w:val="28"/>
        </w:rPr>
      </w:pPr>
    </w:p>
    <w:p w:rsidR="00430EC2" w:rsidRPr="00DF6F9D" w:rsidRDefault="00430EC2" w:rsidP="008D4233">
      <w:pPr>
        <w:ind w:firstLine="567"/>
        <w:jc w:val="both"/>
        <w:rPr>
          <w:sz w:val="28"/>
          <w:szCs w:val="28"/>
        </w:rPr>
      </w:pPr>
      <w:r w:rsidRPr="00DF6F9D">
        <w:rPr>
          <w:sz w:val="28"/>
          <w:szCs w:val="28"/>
        </w:rPr>
        <w:t>Особенности организации образовательного процесса по программам аспирантуры для инвалидов и лиц с ограниченными возможностями здоровья регулиру</w:t>
      </w:r>
      <w:r w:rsidR="00086A17" w:rsidRPr="00DF6F9D">
        <w:rPr>
          <w:sz w:val="28"/>
          <w:szCs w:val="28"/>
        </w:rPr>
        <w:t>ю</w:t>
      </w:r>
      <w:r w:rsidRPr="00DF6F9D">
        <w:rPr>
          <w:sz w:val="28"/>
          <w:szCs w:val="28"/>
        </w:rPr>
        <w:t>тся обязательным для всех структурных подразделений Университета Положением «Об обучении инвалидов и лиц с ограниченными возможностями здоровья»</w:t>
      </w:r>
      <w:r w:rsidR="00086A17" w:rsidRPr="00DF6F9D">
        <w:rPr>
          <w:color w:val="FF0000"/>
          <w:sz w:val="28"/>
          <w:szCs w:val="28"/>
        </w:rPr>
        <w:t>,</w:t>
      </w:r>
      <w:r w:rsidRPr="00DF6F9D">
        <w:rPr>
          <w:color w:val="FF0000"/>
          <w:sz w:val="28"/>
          <w:szCs w:val="28"/>
        </w:rPr>
        <w:t xml:space="preserve"> </w:t>
      </w:r>
      <w:r w:rsidRPr="00DF6F9D">
        <w:rPr>
          <w:sz w:val="28"/>
          <w:szCs w:val="28"/>
        </w:rPr>
        <w:t>имеющ</w:t>
      </w:r>
      <w:r w:rsidR="00086A17" w:rsidRPr="00DF6F9D">
        <w:rPr>
          <w:sz w:val="28"/>
          <w:szCs w:val="28"/>
        </w:rPr>
        <w:t>им</w:t>
      </w:r>
      <w:r w:rsidRPr="00DF6F9D">
        <w:rPr>
          <w:sz w:val="28"/>
          <w:szCs w:val="28"/>
        </w:rPr>
        <w:t xml:space="preserve"> своей целью введение единых требований к организации образовательного процесса в ФГБОУ ВО «Байкальский государственный университет» </w:t>
      </w:r>
      <w:r w:rsidR="0045760E" w:rsidRPr="00DF6F9D">
        <w:rPr>
          <w:sz w:val="28"/>
          <w:szCs w:val="28"/>
        </w:rPr>
        <w:t xml:space="preserve">для </w:t>
      </w:r>
      <w:r w:rsidRPr="00DF6F9D">
        <w:rPr>
          <w:sz w:val="28"/>
          <w:szCs w:val="28"/>
        </w:rPr>
        <w:t xml:space="preserve">обучения инвалидов и лиц с ограниченными возможностями здоровья. </w:t>
      </w:r>
    </w:p>
    <w:p w:rsidR="00753272" w:rsidRDefault="00430EC2" w:rsidP="008D4233">
      <w:pPr>
        <w:ind w:firstLine="567"/>
        <w:jc w:val="both"/>
        <w:rPr>
          <w:sz w:val="28"/>
          <w:szCs w:val="28"/>
        </w:rPr>
      </w:pPr>
      <w:r w:rsidRPr="00DF6F9D">
        <w:rPr>
          <w:sz w:val="28"/>
          <w:szCs w:val="28"/>
        </w:rPr>
        <w:t>Срок получения</w:t>
      </w:r>
      <w:r w:rsidRPr="006E09A0">
        <w:rPr>
          <w:sz w:val="28"/>
          <w:szCs w:val="28"/>
        </w:rPr>
        <w:t xml:space="preserve"> высшего образования по программе аспирантуры инвалидами и лицами с ограниченными возможностями здоровья увеличивается </w:t>
      </w:r>
      <w:r w:rsidR="006E09A0" w:rsidRPr="006E09A0">
        <w:rPr>
          <w:sz w:val="28"/>
          <w:szCs w:val="28"/>
        </w:rPr>
        <w:t>У</w:t>
      </w:r>
      <w:r w:rsidR="00680880" w:rsidRPr="006E09A0">
        <w:rPr>
          <w:sz w:val="28"/>
          <w:szCs w:val="28"/>
        </w:rPr>
        <w:t>ниверситетом</w:t>
      </w:r>
      <w:r w:rsidRPr="006E09A0">
        <w:rPr>
          <w:sz w:val="28"/>
          <w:szCs w:val="28"/>
        </w:rPr>
        <w:t xml:space="preserve"> по</w:t>
      </w:r>
      <w:r w:rsidRPr="00430EC2">
        <w:rPr>
          <w:sz w:val="28"/>
          <w:szCs w:val="28"/>
        </w:rPr>
        <w:t xml:space="preserve"> сравнению со сроком получения высшего образования по программе аспирантуры в пределах</w:t>
      </w:r>
      <w:r>
        <w:rPr>
          <w:sz w:val="28"/>
          <w:szCs w:val="28"/>
        </w:rPr>
        <w:t xml:space="preserve"> 1 года</w:t>
      </w:r>
      <w:r w:rsidRPr="00430EC2">
        <w:rPr>
          <w:sz w:val="28"/>
          <w:szCs w:val="28"/>
        </w:rPr>
        <w:t xml:space="preserve"> на основании письменного заявления аспиранта.</w:t>
      </w:r>
    </w:p>
    <w:p w:rsidR="007A5728" w:rsidRDefault="007A5728" w:rsidP="00086A17">
      <w:pPr>
        <w:ind w:firstLine="567"/>
        <w:jc w:val="center"/>
        <w:rPr>
          <w:sz w:val="28"/>
          <w:szCs w:val="28"/>
        </w:rPr>
      </w:pPr>
    </w:p>
    <w:p w:rsidR="00753272" w:rsidRDefault="007A5728" w:rsidP="00086A1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53272" w:rsidRPr="00FD50FB">
        <w:rPr>
          <w:b/>
          <w:sz w:val="28"/>
          <w:szCs w:val="28"/>
        </w:rPr>
        <w:t>. Порядок осуществления контроля за подготовкой научных и научно-педагогических кадров в аспирантуре и проведения итоговой аттестации по программам аспирантуры</w:t>
      </w:r>
    </w:p>
    <w:p w:rsidR="00086A17" w:rsidRPr="00B67744" w:rsidRDefault="00086A17" w:rsidP="008D4233">
      <w:pPr>
        <w:ind w:firstLine="567"/>
        <w:jc w:val="both"/>
        <w:rPr>
          <w:b/>
          <w:sz w:val="28"/>
          <w:szCs w:val="28"/>
        </w:rPr>
      </w:pPr>
    </w:p>
    <w:p w:rsidR="00753272" w:rsidRPr="00753272" w:rsidRDefault="007A5728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52C25">
        <w:rPr>
          <w:sz w:val="28"/>
          <w:szCs w:val="28"/>
        </w:rPr>
        <w:t xml:space="preserve">.1. </w:t>
      </w:r>
      <w:r w:rsidR="00753272" w:rsidRPr="00753272">
        <w:rPr>
          <w:sz w:val="28"/>
          <w:szCs w:val="28"/>
        </w:rPr>
        <w:t>Контроль качества освоения программ аспирантуры включает в себя текущий контроль успеваемости, промежуточную аттестацию аспирант</w:t>
      </w:r>
      <w:r w:rsidR="00304307">
        <w:rPr>
          <w:sz w:val="28"/>
          <w:szCs w:val="28"/>
        </w:rPr>
        <w:t>а</w:t>
      </w:r>
      <w:r w:rsidR="00753272" w:rsidRPr="00753272">
        <w:rPr>
          <w:sz w:val="28"/>
          <w:szCs w:val="28"/>
        </w:rPr>
        <w:t xml:space="preserve"> и итоговую а</w:t>
      </w:r>
      <w:r w:rsidR="00FD50FB">
        <w:rPr>
          <w:sz w:val="28"/>
          <w:szCs w:val="28"/>
        </w:rPr>
        <w:t>ттестацию аспирант</w:t>
      </w:r>
      <w:r w:rsidR="00304307">
        <w:rPr>
          <w:sz w:val="28"/>
          <w:szCs w:val="28"/>
        </w:rPr>
        <w:t>а</w:t>
      </w:r>
      <w:r w:rsidR="00B67744">
        <w:rPr>
          <w:sz w:val="28"/>
          <w:szCs w:val="28"/>
        </w:rPr>
        <w:t>.</w:t>
      </w:r>
    </w:p>
    <w:p w:rsidR="00E93C0A" w:rsidRDefault="007A5728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52C25">
        <w:rPr>
          <w:sz w:val="28"/>
          <w:szCs w:val="28"/>
        </w:rPr>
        <w:t>.</w:t>
      </w:r>
      <w:r w:rsidR="009A08B2">
        <w:rPr>
          <w:sz w:val="28"/>
          <w:szCs w:val="28"/>
        </w:rPr>
        <w:t>2</w:t>
      </w:r>
      <w:r w:rsidR="00152C25">
        <w:rPr>
          <w:sz w:val="28"/>
          <w:szCs w:val="28"/>
        </w:rPr>
        <w:t xml:space="preserve">. </w:t>
      </w:r>
      <w:r w:rsidR="00B6695A" w:rsidRPr="00B6695A">
        <w:rPr>
          <w:sz w:val="28"/>
          <w:szCs w:val="28"/>
        </w:rPr>
        <w:t xml:space="preserve"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 Текущий контроль успеваемости по этапам осуществления научной деятельности аспиранта проводится с участием научного руководителя. Научный руководитель обеспечивает контроль за своевременным выполнением аспирантом индивидуального плана научной деятельности. </w:t>
      </w:r>
    </w:p>
    <w:p w:rsidR="00086A17" w:rsidRPr="00152C25" w:rsidRDefault="007A5728" w:rsidP="00086A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93C0A">
        <w:rPr>
          <w:sz w:val="28"/>
          <w:szCs w:val="28"/>
        </w:rPr>
        <w:t>.</w:t>
      </w:r>
      <w:r w:rsidR="009A08B2">
        <w:rPr>
          <w:sz w:val="28"/>
          <w:szCs w:val="28"/>
        </w:rPr>
        <w:t>3</w:t>
      </w:r>
      <w:r w:rsidR="00E93C0A">
        <w:rPr>
          <w:sz w:val="28"/>
          <w:szCs w:val="28"/>
        </w:rPr>
        <w:t xml:space="preserve">. </w:t>
      </w:r>
      <w:r w:rsidR="00086A17" w:rsidRPr="00152C25">
        <w:rPr>
          <w:sz w:val="28"/>
          <w:szCs w:val="28"/>
        </w:rPr>
        <w:t xml:space="preserve">Задачами </w:t>
      </w:r>
      <w:r w:rsidR="00086A17">
        <w:rPr>
          <w:sz w:val="28"/>
          <w:szCs w:val="28"/>
        </w:rPr>
        <w:t>промежуточной</w:t>
      </w:r>
      <w:r w:rsidR="00086A17" w:rsidRPr="00152C25">
        <w:rPr>
          <w:sz w:val="28"/>
          <w:szCs w:val="28"/>
        </w:rPr>
        <w:t xml:space="preserve"> аттестации аспирант</w:t>
      </w:r>
      <w:r w:rsidR="00304307">
        <w:rPr>
          <w:sz w:val="28"/>
          <w:szCs w:val="28"/>
        </w:rPr>
        <w:t>а на кафедре</w:t>
      </w:r>
      <w:r w:rsidR="00086A17" w:rsidRPr="00152C25">
        <w:rPr>
          <w:sz w:val="28"/>
          <w:szCs w:val="28"/>
        </w:rPr>
        <w:t xml:space="preserve"> являются:</w:t>
      </w:r>
    </w:p>
    <w:p w:rsidR="00086A17" w:rsidRPr="00152C25" w:rsidRDefault="00086A17" w:rsidP="00086A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2C25">
        <w:rPr>
          <w:sz w:val="28"/>
          <w:szCs w:val="28"/>
        </w:rPr>
        <w:tab/>
        <w:t>осуществление контроля за своевременным и качественным выполнением аспирант</w:t>
      </w:r>
      <w:r w:rsidR="00304307">
        <w:rPr>
          <w:sz w:val="28"/>
          <w:szCs w:val="28"/>
        </w:rPr>
        <w:t>ом индивидуального плана</w:t>
      </w:r>
      <w:r w:rsidRPr="00152C25">
        <w:rPr>
          <w:sz w:val="28"/>
          <w:szCs w:val="28"/>
        </w:rPr>
        <w:t>;</w:t>
      </w:r>
    </w:p>
    <w:p w:rsidR="00086A17" w:rsidRPr="00152C25" w:rsidRDefault="00086A17" w:rsidP="00086A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2C25">
        <w:rPr>
          <w:sz w:val="28"/>
          <w:szCs w:val="28"/>
        </w:rPr>
        <w:tab/>
        <w:t>оценка результативности, запланированной и фактически выполненной аспирант</w:t>
      </w:r>
      <w:r w:rsidR="00304307">
        <w:rPr>
          <w:sz w:val="28"/>
          <w:szCs w:val="28"/>
        </w:rPr>
        <w:t>ом</w:t>
      </w:r>
      <w:r w:rsidRPr="00152C25">
        <w:rPr>
          <w:sz w:val="28"/>
          <w:szCs w:val="28"/>
        </w:rPr>
        <w:t xml:space="preserve"> работы за отчетный период;</w:t>
      </w:r>
    </w:p>
    <w:p w:rsidR="00086A17" w:rsidRDefault="00086A17" w:rsidP="00086A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2C25">
        <w:rPr>
          <w:sz w:val="28"/>
          <w:szCs w:val="28"/>
        </w:rPr>
        <w:tab/>
        <w:t>осуществление контроля за списанием нагрузки научн</w:t>
      </w:r>
      <w:r w:rsidR="00304307">
        <w:rPr>
          <w:sz w:val="28"/>
          <w:szCs w:val="28"/>
        </w:rPr>
        <w:t>ого руководителя</w:t>
      </w:r>
      <w:r w:rsidRPr="00152C25">
        <w:rPr>
          <w:sz w:val="28"/>
          <w:szCs w:val="28"/>
        </w:rPr>
        <w:t xml:space="preserve"> аспирант</w:t>
      </w:r>
      <w:r w:rsidR="00304307">
        <w:rPr>
          <w:sz w:val="28"/>
          <w:szCs w:val="28"/>
        </w:rPr>
        <w:t>а</w:t>
      </w:r>
      <w:r w:rsidRPr="00152C25">
        <w:rPr>
          <w:sz w:val="28"/>
          <w:szCs w:val="28"/>
        </w:rPr>
        <w:t>.</w:t>
      </w:r>
    </w:p>
    <w:p w:rsidR="00152C25" w:rsidRPr="00152C25" w:rsidRDefault="007A5728" w:rsidP="00086A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4A84">
        <w:rPr>
          <w:sz w:val="28"/>
          <w:szCs w:val="28"/>
        </w:rPr>
        <w:t>.4</w:t>
      </w:r>
      <w:r w:rsidR="00086A17">
        <w:rPr>
          <w:sz w:val="28"/>
          <w:szCs w:val="28"/>
        </w:rPr>
        <w:t xml:space="preserve">. </w:t>
      </w:r>
      <w:r w:rsidR="00753272" w:rsidRPr="00753272">
        <w:rPr>
          <w:sz w:val="28"/>
          <w:szCs w:val="28"/>
        </w:rPr>
        <w:t>Промежуточная аттестация аспирант</w:t>
      </w:r>
      <w:r w:rsidR="00304307">
        <w:rPr>
          <w:sz w:val="28"/>
          <w:szCs w:val="28"/>
        </w:rPr>
        <w:t>а</w:t>
      </w:r>
      <w:r w:rsidR="00753272" w:rsidRPr="00753272">
        <w:rPr>
          <w:sz w:val="28"/>
          <w:szCs w:val="28"/>
        </w:rPr>
        <w:t xml:space="preserve"> </w:t>
      </w:r>
      <w:r w:rsidR="00B67744">
        <w:rPr>
          <w:sz w:val="28"/>
          <w:szCs w:val="28"/>
        </w:rPr>
        <w:t xml:space="preserve">проходит </w:t>
      </w:r>
      <w:r w:rsidR="00680880">
        <w:rPr>
          <w:sz w:val="28"/>
          <w:szCs w:val="28"/>
        </w:rPr>
        <w:t>два раза</w:t>
      </w:r>
      <w:r w:rsidR="00152C25">
        <w:rPr>
          <w:sz w:val="28"/>
          <w:szCs w:val="28"/>
        </w:rPr>
        <w:t xml:space="preserve"> в год, </w:t>
      </w:r>
      <w:r w:rsidR="00B67744">
        <w:rPr>
          <w:sz w:val="28"/>
          <w:szCs w:val="28"/>
        </w:rPr>
        <w:t>на кафедре</w:t>
      </w:r>
      <w:r w:rsidR="00152C25">
        <w:rPr>
          <w:sz w:val="28"/>
          <w:szCs w:val="28"/>
        </w:rPr>
        <w:t>, где прикреплен аспирант</w:t>
      </w:r>
      <w:r w:rsidR="00086A17">
        <w:rPr>
          <w:sz w:val="28"/>
          <w:szCs w:val="28"/>
        </w:rPr>
        <w:t>. Заведующий кафедрой</w:t>
      </w:r>
      <w:r w:rsidR="00B67744">
        <w:rPr>
          <w:sz w:val="28"/>
          <w:szCs w:val="28"/>
        </w:rPr>
        <w:t xml:space="preserve"> </w:t>
      </w:r>
      <w:r w:rsidR="00753272" w:rsidRPr="00753272">
        <w:rPr>
          <w:sz w:val="28"/>
          <w:szCs w:val="28"/>
        </w:rPr>
        <w:t>обеспечивает оценку результатов осуществления этапов научно-исследовательской деятельности, результатов освоения дисциплин (модулей), прохождения практики в соответствии с индивидуальным планом научной деятельности и</w:t>
      </w:r>
      <w:r w:rsidR="00B67744">
        <w:rPr>
          <w:sz w:val="28"/>
          <w:szCs w:val="28"/>
        </w:rPr>
        <w:t xml:space="preserve"> индивидуальным учебным планом.</w:t>
      </w:r>
      <w:r w:rsidR="00152C25" w:rsidRPr="00152C25">
        <w:t xml:space="preserve"> </w:t>
      </w:r>
      <w:r w:rsidR="00152C25">
        <w:rPr>
          <w:sz w:val="28"/>
          <w:szCs w:val="28"/>
        </w:rPr>
        <w:t>Промежуточная</w:t>
      </w:r>
      <w:r w:rsidR="00152C25" w:rsidRPr="00152C25">
        <w:rPr>
          <w:sz w:val="28"/>
          <w:szCs w:val="28"/>
        </w:rPr>
        <w:t xml:space="preserve"> аттестация на кафедр</w:t>
      </w:r>
      <w:r w:rsidR="00304307">
        <w:rPr>
          <w:sz w:val="28"/>
          <w:szCs w:val="28"/>
        </w:rPr>
        <w:t xml:space="preserve">е </w:t>
      </w:r>
      <w:r w:rsidR="00152C25" w:rsidRPr="00152C25">
        <w:rPr>
          <w:sz w:val="28"/>
          <w:szCs w:val="28"/>
        </w:rPr>
        <w:t>является обязательной формой отчетности аспирант</w:t>
      </w:r>
      <w:r w:rsidR="00304307">
        <w:rPr>
          <w:sz w:val="28"/>
          <w:szCs w:val="28"/>
        </w:rPr>
        <w:t>а</w:t>
      </w:r>
      <w:r w:rsidR="00152C25" w:rsidRPr="00152C25">
        <w:rPr>
          <w:sz w:val="28"/>
          <w:szCs w:val="28"/>
        </w:rPr>
        <w:t xml:space="preserve"> о проделанной работе и проводится </w:t>
      </w:r>
      <w:r w:rsidR="003D1ACA">
        <w:rPr>
          <w:sz w:val="28"/>
          <w:szCs w:val="28"/>
        </w:rPr>
        <w:t>два</w:t>
      </w:r>
      <w:r w:rsidR="00152C25">
        <w:rPr>
          <w:sz w:val="28"/>
          <w:szCs w:val="28"/>
        </w:rPr>
        <w:t xml:space="preserve"> раз</w:t>
      </w:r>
      <w:r w:rsidR="003D1ACA">
        <w:rPr>
          <w:sz w:val="28"/>
          <w:szCs w:val="28"/>
        </w:rPr>
        <w:t>а</w:t>
      </w:r>
      <w:r w:rsidR="00152C25">
        <w:rPr>
          <w:sz w:val="28"/>
          <w:szCs w:val="28"/>
        </w:rPr>
        <w:t xml:space="preserve"> в год</w:t>
      </w:r>
      <w:r w:rsidR="00C01B33">
        <w:rPr>
          <w:sz w:val="28"/>
          <w:szCs w:val="28"/>
        </w:rPr>
        <w:t xml:space="preserve"> не позднее </w:t>
      </w:r>
      <w:r w:rsidR="00CD14C5">
        <w:rPr>
          <w:sz w:val="28"/>
          <w:szCs w:val="28"/>
        </w:rPr>
        <w:t>20 декабря и 15</w:t>
      </w:r>
      <w:r w:rsidR="00C01B33">
        <w:rPr>
          <w:sz w:val="28"/>
          <w:szCs w:val="28"/>
        </w:rPr>
        <w:t xml:space="preserve"> мая.</w:t>
      </w:r>
    </w:p>
    <w:p w:rsidR="00152C25" w:rsidRPr="00152C25" w:rsidRDefault="007A5728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52C25" w:rsidRPr="00152C25">
        <w:rPr>
          <w:sz w:val="28"/>
          <w:szCs w:val="28"/>
        </w:rPr>
        <w:t>.</w:t>
      </w:r>
      <w:r w:rsidR="00594A84">
        <w:rPr>
          <w:sz w:val="28"/>
          <w:szCs w:val="28"/>
        </w:rPr>
        <w:t>5</w:t>
      </w:r>
      <w:r w:rsidR="00152C25" w:rsidRPr="00152C25">
        <w:rPr>
          <w:sz w:val="28"/>
          <w:szCs w:val="28"/>
        </w:rPr>
        <w:t>.</w:t>
      </w:r>
      <w:r w:rsidR="00152C25" w:rsidRPr="00152C25">
        <w:rPr>
          <w:sz w:val="28"/>
          <w:szCs w:val="28"/>
        </w:rPr>
        <w:tab/>
        <w:t xml:space="preserve">Обучающиеся по договорам об оказании образовательных услуг допускаются до прохождения промежуточной и </w:t>
      </w:r>
      <w:r w:rsidR="00131CAC" w:rsidRPr="00152C25">
        <w:rPr>
          <w:sz w:val="28"/>
          <w:szCs w:val="28"/>
        </w:rPr>
        <w:t>итоговой аттестации</w:t>
      </w:r>
      <w:r w:rsidR="00152C25" w:rsidRPr="00152C25">
        <w:rPr>
          <w:sz w:val="28"/>
          <w:szCs w:val="28"/>
        </w:rPr>
        <w:t xml:space="preserve"> только при отсутствии задолженности по оплате в соответствии с условиями заключенного договора.</w:t>
      </w:r>
    </w:p>
    <w:p w:rsidR="00753272" w:rsidRPr="00753272" w:rsidRDefault="007A5728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52C25" w:rsidRPr="00152C25">
        <w:rPr>
          <w:sz w:val="28"/>
          <w:szCs w:val="28"/>
        </w:rPr>
        <w:t>.</w:t>
      </w:r>
      <w:r w:rsidR="00594A84">
        <w:rPr>
          <w:sz w:val="28"/>
          <w:szCs w:val="28"/>
        </w:rPr>
        <w:t>6</w:t>
      </w:r>
      <w:r w:rsidR="00152C25" w:rsidRPr="00152C25">
        <w:rPr>
          <w:sz w:val="28"/>
          <w:szCs w:val="28"/>
        </w:rPr>
        <w:t>.</w:t>
      </w:r>
      <w:r w:rsidR="00152C25" w:rsidRPr="00152C25">
        <w:rPr>
          <w:sz w:val="28"/>
          <w:szCs w:val="28"/>
        </w:rPr>
        <w:tab/>
        <w:t xml:space="preserve">Получение </w:t>
      </w:r>
      <w:r w:rsidR="00C01B33" w:rsidRPr="009A08B2">
        <w:rPr>
          <w:sz w:val="28"/>
          <w:szCs w:val="28"/>
        </w:rPr>
        <w:t>аспирантом</w:t>
      </w:r>
      <w:r w:rsidR="00152C25" w:rsidRPr="009A08B2">
        <w:rPr>
          <w:sz w:val="28"/>
          <w:szCs w:val="28"/>
        </w:rPr>
        <w:t xml:space="preserve"> оценки «2» (неудовлетворительно) считается академической задолженностью по итогам промежуточной аттестации. Обучающийся обязан ликвидировать академическую задолженность до</w:t>
      </w:r>
      <w:r w:rsidR="0051246E" w:rsidRPr="009A08B2">
        <w:rPr>
          <w:sz w:val="28"/>
          <w:szCs w:val="28"/>
        </w:rPr>
        <w:t xml:space="preserve"> государственной</w:t>
      </w:r>
      <w:r w:rsidR="00152C25" w:rsidRPr="009A08B2">
        <w:rPr>
          <w:sz w:val="28"/>
          <w:szCs w:val="28"/>
        </w:rPr>
        <w:t xml:space="preserve"> итоговой аттестации. Если обучающийся не ликвидировал академическую задолженность в установленный срок, то он представляется к отчислению и отчисляется.</w:t>
      </w:r>
      <w:r w:rsidR="00152C25" w:rsidRPr="00152C25">
        <w:rPr>
          <w:sz w:val="28"/>
          <w:szCs w:val="28"/>
        </w:rPr>
        <w:t xml:space="preserve"> Обучающийся отчисляется при наличии одной и более неликвидированных в установленный срок задолженностей</w:t>
      </w:r>
      <w:r w:rsidR="00C01B33">
        <w:rPr>
          <w:sz w:val="28"/>
          <w:szCs w:val="28"/>
        </w:rPr>
        <w:t>.</w:t>
      </w:r>
    </w:p>
    <w:p w:rsidR="00753272" w:rsidRDefault="00152C25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Аспирант, </w:t>
      </w:r>
      <w:r w:rsidR="00131CAC">
        <w:rPr>
          <w:sz w:val="28"/>
          <w:szCs w:val="28"/>
        </w:rPr>
        <w:t xml:space="preserve">не ликвидировавший </w:t>
      </w:r>
      <w:r w:rsidR="00131CAC" w:rsidRPr="00131CAC">
        <w:rPr>
          <w:sz w:val="28"/>
          <w:szCs w:val="28"/>
        </w:rPr>
        <w:t xml:space="preserve">в установленный срок </w:t>
      </w:r>
      <w:r w:rsidR="00753272" w:rsidRPr="00753272">
        <w:rPr>
          <w:sz w:val="28"/>
          <w:szCs w:val="28"/>
        </w:rPr>
        <w:t xml:space="preserve">академическую задолженность, отчисляется из </w:t>
      </w:r>
      <w:r>
        <w:rPr>
          <w:sz w:val="28"/>
          <w:szCs w:val="28"/>
        </w:rPr>
        <w:t>аспирантуры</w:t>
      </w:r>
      <w:r w:rsidR="00753272" w:rsidRPr="00753272">
        <w:rPr>
          <w:sz w:val="28"/>
          <w:szCs w:val="28"/>
        </w:rPr>
        <w:t xml:space="preserve"> как не выполнивший обязанность по добросовестному освоению образовательной программы и выполнению </w:t>
      </w:r>
      <w:r w:rsidR="00E93C0A">
        <w:rPr>
          <w:sz w:val="28"/>
          <w:szCs w:val="28"/>
        </w:rPr>
        <w:t>индивидуального учебного плана.</w:t>
      </w:r>
    </w:p>
    <w:p w:rsidR="00753272" w:rsidRPr="00753272" w:rsidRDefault="007A5728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93C0A">
        <w:rPr>
          <w:sz w:val="28"/>
          <w:szCs w:val="28"/>
        </w:rPr>
        <w:t>.</w:t>
      </w:r>
      <w:r w:rsidR="00594A84">
        <w:rPr>
          <w:sz w:val="28"/>
          <w:szCs w:val="28"/>
        </w:rPr>
        <w:t>7</w:t>
      </w:r>
      <w:r w:rsidR="00753272" w:rsidRPr="00753272">
        <w:rPr>
          <w:sz w:val="28"/>
          <w:szCs w:val="28"/>
        </w:rPr>
        <w:t xml:space="preserve">. </w:t>
      </w:r>
      <w:r w:rsidR="00E93C0A">
        <w:rPr>
          <w:sz w:val="28"/>
          <w:szCs w:val="28"/>
        </w:rPr>
        <w:t>Университет</w:t>
      </w:r>
      <w:r w:rsidR="00753272" w:rsidRPr="00753272">
        <w:rPr>
          <w:sz w:val="28"/>
          <w:szCs w:val="28"/>
        </w:rPr>
        <w:t xml:space="preserve"> дает заключение о соответствии диссертации критериям, установленным в соответствии с Федеральным законом </w:t>
      </w:r>
      <w:r w:rsidR="00C406CF">
        <w:rPr>
          <w:sz w:val="28"/>
          <w:szCs w:val="28"/>
        </w:rPr>
        <w:t>«</w:t>
      </w:r>
      <w:r w:rsidR="00753272" w:rsidRPr="00753272">
        <w:rPr>
          <w:sz w:val="28"/>
          <w:szCs w:val="28"/>
        </w:rPr>
        <w:t>О науке и государственной научно-технической политике</w:t>
      </w:r>
      <w:r w:rsidR="00C406CF">
        <w:rPr>
          <w:sz w:val="28"/>
          <w:szCs w:val="28"/>
        </w:rPr>
        <w:t>»</w:t>
      </w:r>
      <w:r w:rsidR="00753272" w:rsidRPr="00753272">
        <w:rPr>
          <w:sz w:val="28"/>
          <w:szCs w:val="28"/>
        </w:rPr>
        <w:t xml:space="preserve"> (далее </w:t>
      </w:r>
      <w:r w:rsidR="00086A17">
        <w:rPr>
          <w:sz w:val="28"/>
          <w:szCs w:val="28"/>
        </w:rPr>
        <w:t>–</w:t>
      </w:r>
      <w:r w:rsidR="00753272" w:rsidRPr="00753272">
        <w:rPr>
          <w:sz w:val="28"/>
          <w:szCs w:val="28"/>
        </w:rPr>
        <w:t xml:space="preserve"> заключение), которое </w:t>
      </w:r>
      <w:r w:rsidR="00E93C0A">
        <w:rPr>
          <w:sz w:val="28"/>
          <w:szCs w:val="28"/>
        </w:rPr>
        <w:t xml:space="preserve">утверждается </w:t>
      </w:r>
      <w:r w:rsidR="00CD14C5">
        <w:rPr>
          <w:sz w:val="28"/>
          <w:szCs w:val="28"/>
        </w:rPr>
        <w:t>курирующим про</w:t>
      </w:r>
      <w:r w:rsidR="00E93C0A">
        <w:rPr>
          <w:sz w:val="28"/>
          <w:szCs w:val="28"/>
        </w:rPr>
        <w:t>ректор</w:t>
      </w:r>
      <w:r w:rsidR="00CD14C5">
        <w:rPr>
          <w:sz w:val="28"/>
          <w:szCs w:val="28"/>
        </w:rPr>
        <w:t>ом</w:t>
      </w:r>
      <w:r w:rsidR="00753272" w:rsidRPr="00753272">
        <w:rPr>
          <w:sz w:val="28"/>
          <w:szCs w:val="28"/>
        </w:rPr>
        <w:t xml:space="preserve"> </w:t>
      </w:r>
      <w:r w:rsidR="00E93C0A">
        <w:rPr>
          <w:sz w:val="28"/>
          <w:szCs w:val="28"/>
        </w:rPr>
        <w:t>университета.</w:t>
      </w:r>
    </w:p>
    <w:p w:rsidR="00753272" w:rsidRPr="00753272" w:rsidRDefault="007A5728" w:rsidP="008D4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75B8">
        <w:rPr>
          <w:sz w:val="28"/>
          <w:szCs w:val="28"/>
        </w:rPr>
        <w:t>.</w:t>
      </w:r>
      <w:r w:rsidR="00594A84">
        <w:rPr>
          <w:sz w:val="28"/>
          <w:szCs w:val="28"/>
        </w:rPr>
        <w:t>8</w:t>
      </w:r>
      <w:r w:rsidR="00753272" w:rsidRPr="00753272">
        <w:rPr>
          <w:sz w:val="28"/>
          <w:szCs w:val="28"/>
        </w:rPr>
        <w:t xml:space="preserve">. Аспиранту, успешно прошедшему итоговую аттестацию по программе аспирантуры (далее </w:t>
      </w:r>
      <w:r w:rsidR="00C406CF">
        <w:rPr>
          <w:sz w:val="28"/>
          <w:szCs w:val="28"/>
        </w:rPr>
        <w:t>–</w:t>
      </w:r>
      <w:r w:rsidR="00753272" w:rsidRPr="00753272">
        <w:rPr>
          <w:sz w:val="28"/>
          <w:szCs w:val="28"/>
        </w:rPr>
        <w:t xml:space="preserve"> выпускник), не позднее 30 календарных дней с даты проведения итоговой аттестации выдается заключение</w:t>
      </w:r>
      <w:r w:rsidR="000D09E4">
        <w:rPr>
          <w:sz w:val="28"/>
          <w:szCs w:val="28"/>
        </w:rPr>
        <w:t xml:space="preserve"> организации </w:t>
      </w:r>
      <w:r w:rsidR="00753272" w:rsidRPr="00753272">
        <w:rPr>
          <w:sz w:val="28"/>
          <w:szCs w:val="28"/>
        </w:rPr>
        <w:t>и свидетельство об ок</w:t>
      </w:r>
      <w:r w:rsidR="001375B8">
        <w:rPr>
          <w:sz w:val="28"/>
          <w:szCs w:val="28"/>
        </w:rPr>
        <w:t>ончании аспирантуры БГУ</w:t>
      </w:r>
      <w:r w:rsidR="00753272" w:rsidRPr="00753272">
        <w:rPr>
          <w:sz w:val="28"/>
          <w:szCs w:val="28"/>
        </w:rPr>
        <w:t>.</w:t>
      </w:r>
    </w:p>
    <w:p w:rsidR="00086A17" w:rsidRDefault="007A5728" w:rsidP="00086A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6A17">
        <w:rPr>
          <w:sz w:val="28"/>
          <w:szCs w:val="28"/>
        </w:rPr>
        <w:t>.</w:t>
      </w:r>
      <w:r w:rsidR="00594A84">
        <w:rPr>
          <w:sz w:val="28"/>
          <w:szCs w:val="28"/>
        </w:rPr>
        <w:t>9</w:t>
      </w:r>
      <w:r w:rsidR="00086A17">
        <w:rPr>
          <w:sz w:val="28"/>
          <w:szCs w:val="28"/>
        </w:rPr>
        <w:t>.</w:t>
      </w:r>
      <w:r w:rsidR="00086A17" w:rsidRPr="00B6695A">
        <w:t xml:space="preserve"> </w:t>
      </w:r>
      <w:r w:rsidR="00086A17" w:rsidRPr="00B6695A">
        <w:rPr>
          <w:sz w:val="28"/>
          <w:szCs w:val="28"/>
        </w:rPr>
        <w:t>Образовательные отношения прекращаются в связи с отчислением аспиранта из организации в связи с освоением программы аспирантуры либо досрочно по инициативе аспиранта, в том числе в случае его перевода для продолжения освоения программы аспирантуры в другую организацию, либо досрочно по инициативе вуза в случае применения к аспиранту отчисления как меры дисциплинарного взыскания в случае невыполнения аспирантом обязанностей по добросовестному освоению программы аспирантуры и выполнению индивидуального учебного плана, достижению результатов, предусмотренных индивидуальным планом научной деятельности, в случае установления нарушен</w:t>
      </w:r>
      <w:r w:rsidR="00086A17">
        <w:rPr>
          <w:sz w:val="28"/>
          <w:szCs w:val="28"/>
        </w:rPr>
        <w:t xml:space="preserve">ия порядка приема в Университет, </w:t>
      </w:r>
      <w:r w:rsidR="00086A17" w:rsidRPr="00B6695A">
        <w:rPr>
          <w:sz w:val="28"/>
          <w:szCs w:val="28"/>
        </w:rPr>
        <w:t>повлекшего по вине аспиранта</w:t>
      </w:r>
      <w:r w:rsidR="00086A17">
        <w:rPr>
          <w:sz w:val="28"/>
          <w:szCs w:val="28"/>
        </w:rPr>
        <w:t>,</w:t>
      </w:r>
      <w:r w:rsidR="00086A17" w:rsidRPr="00B6695A">
        <w:rPr>
          <w:sz w:val="28"/>
          <w:szCs w:val="28"/>
        </w:rPr>
        <w:t xml:space="preserve"> его незаконное зачисление в </w:t>
      </w:r>
      <w:r w:rsidR="00131CAC">
        <w:rPr>
          <w:sz w:val="28"/>
          <w:szCs w:val="28"/>
        </w:rPr>
        <w:t>БГУ</w:t>
      </w:r>
      <w:r w:rsidR="00086A17" w:rsidRPr="00B6695A">
        <w:rPr>
          <w:sz w:val="28"/>
          <w:szCs w:val="28"/>
        </w:rPr>
        <w:t xml:space="preserve">, а также по обстоятельствам, не зависящим от воли аспиранта и </w:t>
      </w:r>
      <w:r w:rsidR="00131CAC">
        <w:rPr>
          <w:sz w:val="28"/>
          <w:szCs w:val="28"/>
        </w:rPr>
        <w:t>БГУ</w:t>
      </w:r>
      <w:r w:rsidR="00086A17" w:rsidRPr="00B6695A">
        <w:rPr>
          <w:sz w:val="28"/>
          <w:szCs w:val="28"/>
        </w:rPr>
        <w:t>, в том числе в случае ликвидации Университета.</w:t>
      </w:r>
    </w:p>
    <w:p w:rsidR="00086A17" w:rsidRPr="00B6695A" w:rsidRDefault="007A5728" w:rsidP="00086A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6A17">
        <w:rPr>
          <w:sz w:val="28"/>
          <w:szCs w:val="28"/>
        </w:rPr>
        <w:t>.</w:t>
      </w:r>
      <w:r w:rsidR="00594A84">
        <w:rPr>
          <w:sz w:val="28"/>
          <w:szCs w:val="28"/>
        </w:rPr>
        <w:t>10</w:t>
      </w:r>
      <w:r w:rsidR="00086A17">
        <w:rPr>
          <w:sz w:val="28"/>
          <w:szCs w:val="28"/>
        </w:rPr>
        <w:t xml:space="preserve">. </w:t>
      </w:r>
      <w:r w:rsidR="00086A17" w:rsidRPr="00B6695A">
        <w:rPr>
          <w:sz w:val="28"/>
          <w:szCs w:val="28"/>
        </w:rPr>
        <w:t xml:space="preserve">Отчисление из </w:t>
      </w:r>
      <w:r w:rsidR="00086A17">
        <w:rPr>
          <w:sz w:val="28"/>
          <w:szCs w:val="28"/>
        </w:rPr>
        <w:t>БГУ</w:t>
      </w:r>
      <w:r w:rsidR="00086A17" w:rsidRPr="00B6695A">
        <w:rPr>
          <w:sz w:val="28"/>
          <w:szCs w:val="28"/>
        </w:rPr>
        <w:t xml:space="preserve"> осуществляется в порядке, устанавливаемом локальным нормативным актом Университета.</w:t>
      </w:r>
    </w:p>
    <w:p w:rsidR="00753272" w:rsidRDefault="007A5728" w:rsidP="00086A1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53272" w:rsidRPr="00A31446">
        <w:rPr>
          <w:b/>
          <w:sz w:val="28"/>
          <w:szCs w:val="28"/>
        </w:rPr>
        <w:t>. Порядок сопровождения лиц, успешно прошедших итоговую аттес</w:t>
      </w:r>
      <w:r w:rsidR="00A31446">
        <w:rPr>
          <w:b/>
          <w:sz w:val="28"/>
          <w:szCs w:val="28"/>
        </w:rPr>
        <w:t>тацию по программам аспирантуры,</w:t>
      </w:r>
      <w:r w:rsidR="00753272" w:rsidRPr="00A31446">
        <w:rPr>
          <w:b/>
          <w:sz w:val="28"/>
          <w:szCs w:val="28"/>
        </w:rPr>
        <w:t xml:space="preserve"> при представлении ими диссертации к защите</w:t>
      </w:r>
    </w:p>
    <w:p w:rsidR="00086A17" w:rsidRPr="00A31446" w:rsidRDefault="00086A17" w:rsidP="00086A17">
      <w:pPr>
        <w:ind w:firstLine="567"/>
        <w:jc w:val="center"/>
        <w:rPr>
          <w:b/>
          <w:sz w:val="28"/>
          <w:szCs w:val="28"/>
        </w:rPr>
      </w:pPr>
    </w:p>
    <w:p w:rsidR="00A31446" w:rsidRPr="007A5728" w:rsidRDefault="007A5728" w:rsidP="00594A84">
      <w:pPr>
        <w:widowControl w:val="0"/>
        <w:tabs>
          <w:tab w:val="left" w:pos="1276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7A5728">
        <w:rPr>
          <w:sz w:val="28"/>
          <w:szCs w:val="28"/>
        </w:rPr>
        <w:t xml:space="preserve"> Университет</w:t>
      </w:r>
      <w:r w:rsidR="00A31446" w:rsidRPr="007A5728">
        <w:rPr>
          <w:sz w:val="28"/>
          <w:szCs w:val="28"/>
        </w:rPr>
        <w:t xml:space="preserve"> вправе предоставить выпускникам сопровождение при представлении и</w:t>
      </w:r>
      <w:r w:rsidR="00086A17" w:rsidRPr="007A5728">
        <w:rPr>
          <w:sz w:val="28"/>
          <w:szCs w:val="28"/>
        </w:rPr>
        <w:t>ми диссертации к защите (далее –</w:t>
      </w:r>
      <w:r w:rsidR="00A31446" w:rsidRPr="007A5728">
        <w:rPr>
          <w:sz w:val="28"/>
          <w:szCs w:val="28"/>
        </w:rPr>
        <w:t xml:space="preserve"> сопровождение).</w:t>
      </w:r>
    </w:p>
    <w:p w:rsidR="00A31446" w:rsidRPr="00DF6F9D" w:rsidRDefault="00A31446" w:rsidP="00594A84">
      <w:pPr>
        <w:pStyle w:val="a4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A5728">
        <w:rPr>
          <w:sz w:val="28"/>
          <w:szCs w:val="28"/>
        </w:rPr>
        <w:t xml:space="preserve">Сопровождение выпускника осуществляется в течение срока, </w:t>
      </w:r>
      <w:r w:rsidRPr="00DF6F9D">
        <w:rPr>
          <w:sz w:val="28"/>
          <w:szCs w:val="28"/>
        </w:rPr>
        <w:t xml:space="preserve">составляющего не более </w:t>
      </w:r>
      <w:r w:rsidR="0017584F" w:rsidRPr="00DF6F9D">
        <w:rPr>
          <w:sz w:val="28"/>
          <w:szCs w:val="28"/>
        </w:rPr>
        <w:t xml:space="preserve">одного </w:t>
      </w:r>
      <w:r w:rsidRPr="00DF6F9D">
        <w:rPr>
          <w:sz w:val="28"/>
          <w:szCs w:val="28"/>
        </w:rPr>
        <w:t>календарного года после завершения освоения программы аспирантуры.</w:t>
      </w:r>
    </w:p>
    <w:p w:rsidR="00A31446" w:rsidRPr="00DF6F9D" w:rsidRDefault="00A31446" w:rsidP="00594A84">
      <w:pPr>
        <w:pStyle w:val="a4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F6F9D">
        <w:rPr>
          <w:sz w:val="28"/>
          <w:szCs w:val="28"/>
        </w:rPr>
        <w:t>Сопровождение выпускника осуществляется по его личному заявлению и оформляется приказом ректора Университета с указанием лиц, ответственными за его контроль и сопровождение.</w:t>
      </w:r>
    </w:p>
    <w:p w:rsidR="00A31446" w:rsidRPr="00DF6F9D" w:rsidRDefault="00A31446" w:rsidP="00594A84">
      <w:pPr>
        <w:pStyle w:val="a4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F6F9D">
        <w:rPr>
          <w:sz w:val="28"/>
          <w:szCs w:val="28"/>
        </w:rPr>
        <w:t>Заявление о сопровождении представляется выпускником на кафедру не позднее 30 календарных дней после прохождения им итоговой аттестации.</w:t>
      </w:r>
    </w:p>
    <w:p w:rsidR="00A31446" w:rsidRPr="00DF6F9D" w:rsidRDefault="00526767" w:rsidP="00594A84">
      <w:pPr>
        <w:pStyle w:val="a4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DF6F9D">
        <w:rPr>
          <w:sz w:val="28"/>
          <w:szCs w:val="28"/>
        </w:rPr>
        <w:t>Университет</w:t>
      </w:r>
      <w:r w:rsidR="00A31446" w:rsidRPr="00DF6F9D">
        <w:rPr>
          <w:sz w:val="28"/>
          <w:szCs w:val="28"/>
        </w:rPr>
        <w:t xml:space="preserve"> оказывает выпускнику сопровождение по формированию комплекта документов, предусмотренных перечнем, утвержденным Министерством науки и высшего образования Российской Федерации, для представления диссертации в совет по защите диссертаций на соискание</w:t>
      </w:r>
      <w:r w:rsidR="00E72710" w:rsidRPr="00DF6F9D">
        <w:rPr>
          <w:sz w:val="28"/>
          <w:szCs w:val="28"/>
        </w:rPr>
        <w:t xml:space="preserve"> ученой степени кандидата наук</w:t>
      </w:r>
      <w:r w:rsidR="00A31446" w:rsidRPr="00DF6F9D">
        <w:rPr>
          <w:sz w:val="28"/>
          <w:szCs w:val="28"/>
        </w:rPr>
        <w:t>, в том числе к предварительному рассмотрению.</w:t>
      </w:r>
    </w:p>
    <w:p w:rsidR="00A31446" w:rsidRPr="00DF6F9D" w:rsidRDefault="00A31446" w:rsidP="00594A84">
      <w:pPr>
        <w:pStyle w:val="a4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DF6F9D">
        <w:rPr>
          <w:sz w:val="28"/>
          <w:szCs w:val="28"/>
        </w:rPr>
        <w:t>Взимание с выпускника платы за сопровождение не допускается.</w:t>
      </w:r>
    </w:p>
    <w:p w:rsidR="00202595" w:rsidRDefault="00202595" w:rsidP="00A31446">
      <w:pPr>
        <w:widowControl w:val="0"/>
        <w:autoSpaceDE w:val="0"/>
        <w:autoSpaceDN w:val="0"/>
        <w:spacing w:after="160" w:line="276" w:lineRule="auto"/>
        <w:contextualSpacing/>
        <w:jc w:val="both"/>
        <w:rPr>
          <w:sz w:val="28"/>
          <w:szCs w:val="28"/>
        </w:rPr>
      </w:pPr>
    </w:p>
    <w:p w:rsidR="00925680" w:rsidRDefault="00925680" w:rsidP="00A31446">
      <w:pPr>
        <w:widowControl w:val="0"/>
        <w:autoSpaceDE w:val="0"/>
        <w:autoSpaceDN w:val="0"/>
        <w:spacing w:after="160" w:line="276" w:lineRule="auto"/>
        <w:contextualSpacing/>
        <w:jc w:val="both"/>
        <w:rPr>
          <w:sz w:val="28"/>
          <w:szCs w:val="28"/>
        </w:rPr>
      </w:pPr>
    </w:p>
    <w:p w:rsidR="00925680" w:rsidRDefault="00925680" w:rsidP="00A31446">
      <w:pPr>
        <w:widowControl w:val="0"/>
        <w:autoSpaceDE w:val="0"/>
        <w:autoSpaceDN w:val="0"/>
        <w:spacing w:after="16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молодежной политике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Ю.В. Пятковская</w:t>
      </w:r>
    </w:p>
    <w:p w:rsidR="00086A17" w:rsidRDefault="00086A1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27A0" w:rsidRPr="00891A5F" w:rsidRDefault="002327A0" w:rsidP="002327A0">
      <w:pPr>
        <w:jc w:val="center"/>
        <w:rPr>
          <w:sz w:val="28"/>
          <w:szCs w:val="28"/>
        </w:rPr>
      </w:pPr>
      <w:r w:rsidRPr="00891A5F">
        <w:rPr>
          <w:sz w:val="28"/>
          <w:szCs w:val="28"/>
        </w:rPr>
        <w:t>Электронный лист согласования:</w:t>
      </w:r>
    </w:p>
    <w:p w:rsidR="00E72710" w:rsidRPr="001D6638" w:rsidRDefault="00E72710" w:rsidP="002327A0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1715" w:tblpY="74"/>
        <w:tblW w:w="9442" w:type="dxa"/>
        <w:tblLook w:val="04A0" w:firstRow="1" w:lastRow="0" w:firstColumn="1" w:lastColumn="0" w:noHBand="0" w:noVBand="1"/>
      </w:tblPr>
      <w:tblGrid>
        <w:gridCol w:w="2835"/>
        <w:gridCol w:w="4054"/>
        <w:gridCol w:w="2553"/>
      </w:tblGrid>
      <w:tr w:rsidR="002327A0" w:rsidRPr="000D09E4" w:rsidTr="002629EA">
        <w:tc>
          <w:tcPr>
            <w:tcW w:w="2835" w:type="dxa"/>
            <w:vAlign w:val="center"/>
          </w:tcPr>
          <w:p w:rsidR="002327A0" w:rsidRPr="000D09E4" w:rsidRDefault="002327A0" w:rsidP="000D09E4">
            <w:pPr>
              <w:rPr>
                <w:color w:val="BFBFBF"/>
              </w:rPr>
            </w:pPr>
            <w:r w:rsidRPr="000D09E4">
              <w:t>Первый проректор</w:t>
            </w:r>
          </w:p>
        </w:tc>
        <w:tc>
          <w:tcPr>
            <w:tcW w:w="4054" w:type="dxa"/>
            <w:vAlign w:val="center"/>
          </w:tcPr>
          <w:p w:rsidR="002327A0" w:rsidRPr="000D09E4" w:rsidRDefault="00903B91" w:rsidP="000D09E4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37.9pt;height:66.75pt">
                  <v:imagedata r:id="rId8" o:title=""/>
                  <o:lock v:ext="edit" ungrouping="t" rotation="t" cropping="t" verticies="t" text="t" grouping="t"/>
                  <o:signatureline v:ext="edit" id="{B50E0420-C6C6-44D3-B976-A86D54CFA2F3}" provid="{00000000-0000-0000-0000-000000000000}" issignatureline="t"/>
                </v:shape>
              </w:pict>
            </w:r>
          </w:p>
        </w:tc>
        <w:tc>
          <w:tcPr>
            <w:tcW w:w="2553" w:type="dxa"/>
            <w:vAlign w:val="center"/>
          </w:tcPr>
          <w:p w:rsidR="00E72710" w:rsidRPr="000D09E4" w:rsidRDefault="002327A0" w:rsidP="000D09E4">
            <w:pPr>
              <w:jc w:val="right"/>
            </w:pPr>
            <w:r w:rsidRPr="000D09E4">
              <w:t>В.А. Бубнов</w:t>
            </w:r>
          </w:p>
          <w:p w:rsidR="00E72710" w:rsidRPr="000D09E4" w:rsidRDefault="00E72710" w:rsidP="000D09E4">
            <w:pPr>
              <w:jc w:val="right"/>
              <w:rPr>
                <w:color w:val="BFBFBF"/>
              </w:rPr>
            </w:pPr>
          </w:p>
        </w:tc>
      </w:tr>
      <w:tr w:rsidR="002629EA" w:rsidRPr="000D09E4" w:rsidTr="002629EA">
        <w:tc>
          <w:tcPr>
            <w:tcW w:w="2835" w:type="dxa"/>
            <w:vAlign w:val="center"/>
          </w:tcPr>
          <w:p w:rsidR="002629EA" w:rsidRPr="000D09E4" w:rsidRDefault="002629EA" w:rsidP="000D09E4">
            <w:r w:rsidRPr="000D09E4">
              <w:t>Проректор по учебной работе</w:t>
            </w:r>
          </w:p>
        </w:tc>
        <w:tc>
          <w:tcPr>
            <w:tcW w:w="4054" w:type="dxa"/>
            <w:vAlign w:val="center"/>
          </w:tcPr>
          <w:p w:rsidR="002629EA" w:rsidRPr="000D09E4" w:rsidRDefault="00903B91" w:rsidP="000D09E4">
            <w:pPr>
              <w:jc w:val="right"/>
            </w:pPr>
            <w:r>
              <w:pict>
                <v:shape id="_x0000_i1026" type="#_x0000_t75" alt="Строка подписи Microsoft Office..." style="width:137.9pt;height:66.75pt">
                  <v:imagedata r:id="rId8" o:title=""/>
                  <o:lock v:ext="edit" ungrouping="t" rotation="t" cropping="t" verticies="t" text="t" grouping="t"/>
                  <o:signatureline v:ext="edit" id="{80BEAC73-B791-478E-B2F2-B6C2011A0DC8}" provid="{00000000-0000-0000-0000-000000000000}" issignatureline="t"/>
                </v:shape>
              </w:pict>
            </w:r>
          </w:p>
        </w:tc>
        <w:tc>
          <w:tcPr>
            <w:tcW w:w="2553" w:type="dxa"/>
            <w:vAlign w:val="center"/>
          </w:tcPr>
          <w:p w:rsidR="002629EA" w:rsidRPr="000D09E4" w:rsidRDefault="002629EA" w:rsidP="000D09E4">
            <w:pPr>
              <w:jc w:val="right"/>
            </w:pPr>
            <w:r w:rsidRPr="000D09E4">
              <w:t>Н.В. Васильева</w:t>
            </w:r>
          </w:p>
        </w:tc>
      </w:tr>
      <w:tr w:rsidR="002629EA" w:rsidRPr="000D09E4" w:rsidTr="002629EA">
        <w:tc>
          <w:tcPr>
            <w:tcW w:w="2835" w:type="dxa"/>
            <w:vAlign w:val="center"/>
          </w:tcPr>
          <w:p w:rsidR="002629EA" w:rsidRPr="000D09E4" w:rsidRDefault="002629EA" w:rsidP="000D09E4">
            <w:r w:rsidRPr="000D09E4">
              <w:t xml:space="preserve">Помощник ректора по правовым вопросам </w:t>
            </w:r>
          </w:p>
        </w:tc>
        <w:tc>
          <w:tcPr>
            <w:tcW w:w="4054" w:type="dxa"/>
            <w:vAlign w:val="center"/>
          </w:tcPr>
          <w:p w:rsidR="002629EA" w:rsidRPr="000D09E4" w:rsidRDefault="00903B91" w:rsidP="000D09E4">
            <w:pPr>
              <w:jc w:val="right"/>
            </w:pPr>
            <w:r>
              <w:pict>
                <v:shape id="_x0000_i1027" type="#_x0000_t75" alt="Строка подписи Microsoft Office..." style="width:137.9pt;height:66.75pt">
                  <v:imagedata r:id="rId8" o:title=""/>
                  <o:lock v:ext="edit" ungrouping="t" rotation="t" cropping="t" verticies="t" text="t" grouping="t"/>
                  <o:signatureline v:ext="edit" id="{7D72BC04-47FB-4C21-BB99-2FBCD299B776}" provid="{00000000-0000-0000-0000-000000000000}" issignatureline="t"/>
                </v:shape>
              </w:pict>
            </w:r>
          </w:p>
        </w:tc>
        <w:tc>
          <w:tcPr>
            <w:tcW w:w="2553" w:type="dxa"/>
            <w:vAlign w:val="center"/>
          </w:tcPr>
          <w:p w:rsidR="002629EA" w:rsidRPr="000D09E4" w:rsidRDefault="002629EA" w:rsidP="000D09E4">
            <w:pPr>
              <w:jc w:val="right"/>
            </w:pPr>
            <w:r w:rsidRPr="000D09E4">
              <w:t xml:space="preserve"> Г.А. Хаитов</w:t>
            </w:r>
          </w:p>
        </w:tc>
      </w:tr>
      <w:tr w:rsidR="002629EA" w:rsidRPr="000D09E4" w:rsidTr="002629EA">
        <w:tc>
          <w:tcPr>
            <w:tcW w:w="2835" w:type="dxa"/>
            <w:vAlign w:val="center"/>
          </w:tcPr>
          <w:p w:rsidR="002629EA" w:rsidRPr="000D09E4" w:rsidRDefault="002629EA" w:rsidP="000D09E4">
            <w:r w:rsidRPr="000D09E4">
              <w:t xml:space="preserve">Начальник отдела </w:t>
            </w:r>
          </w:p>
          <w:p w:rsidR="002629EA" w:rsidRPr="000D09E4" w:rsidRDefault="002629EA" w:rsidP="000D09E4">
            <w:pPr>
              <w:rPr>
                <w:color w:val="BFBFBF"/>
              </w:rPr>
            </w:pPr>
            <w:r w:rsidRPr="000D09E4">
              <w:t>документационного обеспечения</w:t>
            </w:r>
          </w:p>
        </w:tc>
        <w:tc>
          <w:tcPr>
            <w:tcW w:w="4054" w:type="dxa"/>
            <w:vAlign w:val="center"/>
          </w:tcPr>
          <w:p w:rsidR="002629EA" w:rsidRPr="000D09E4" w:rsidRDefault="00903B91" w:rsidP="000D09E4">
            <w:pPr>
              <w:jc w:val="right"/>
            </w:pPr>
            <w:r>
              <w:pict>
                <v:shape id="_x0000_i1028" type="#_x0000_t75" alt="Строка подписи Microsoft Office..." style="width:137.9pt;height:66.75pt">
                  <v:imagedata r:id="rId8" o:title=""/>
                  <o:lock v:ext="edit" ungrouping="t" rotation="t" cropping="t" verticies="t" text="t" grouping="t"/>
                  <o:signatureline v:ext="edit" id="{7E5E895E-18AD-4345-BDCD-3382CDC64279}" provid="{00000000-0000-0000-0000-000000000000}" issignatureline="t"/>
                </v:shape>
              </w:pict>
            </w:r>
          </w:p>
        </w:tc>
        <w:tc>
          <w:tcPr>
            <w:tcW w:w="2553" w:type="dxa"/>
            <w:vAlign w:val="center"/>
          </w:tcPr>
          <w:p w:rsidR="002629EA" w:rsidRPr="000D09E4" w:rsidRDefault="002629EA" w:rsidP="000D09E4">
            <w:pPr>
              <w:jc w:val="right"/>
              <w:rPr>
                <w:color w:val="BFBFBF"/>
              </w:rPr>
            </w:pPr>
            <w:r w:rsidRPr="000D09E4">
              <w:t>Л. И. Шавенкова</w:t>
            </w:r>
          </w:p>
        </w:tc>
      </w:tr>
      <w:tr w:rsidR="002629EA" w:rsidRPr="000D09E4" w:rsidTr="002629EA">
        <w:tc>
          <w:tcPr>
            <w:tcW w:w="2835" w:type="dxa"/>
            <w:vAlign w:val="center"/>
          </w:tcPr>
          <w:p w:rsidR="002629EA" w:rsidRPr="000D09E4" w:rsidRDefault="002629EA" w:rsidP="000D09E4">
            <w:r w:rsidRPr="000D09E4">
              <w:t>Начальник научного управления</w:t>
            </w:r>
          </w:p>
        </w:tc>
        <w:tc>
          <w:tcPr>
            <w:tcW w:w="4054" w:type="dxa"/>
            <w:vAlign w:val="center"/>
          </w:tcPr>
          <w:p w:rsidR="002629EA" w:rsidRPr="000D09E4" w:rsidRDefault="00903B91" w:rsidP="000D09E4">
            <w:pPr>
              <w:jc w:val="right"/>
            </w:pPr>
            <w:r>
              <w:pict>
                <v:shape id="_x0000_i1029" type="#_x0000_t75" alt="Строка подписи Microsoft Office..." style="width:137.9pt;height:66.75pt">
                  <v:imagedata r:id="rId8" o:title=""/>
                  <o:lock v:ext="edit" ungrouping="t" rotation="t" cropping="t" verticies="t" text="t" grouping="t"/>
                  <o:signatureline v:ext="edit" id="{5AD14DC4-3163-4C36-B95E-561C2E4E90DC}" provid="{00000000-0000-0000-0000-000000000000}" issignatureline="t"/>
                </v:shape>
              </w:pict>
            </w:r>
          </w:p>
        </w:tc>
        <w:tc>
          <w:tcPr>
            <w:tcW w:w="2553" w:type="dxa"/>
            <w:vAlign w:val="center"/>
          </w:tcPr>
          <w:p w:rsidR="002629EA" w:rsidRPr="000D09E4" w:rsidRDefault="002629EA" w:rsidP="000D09E4">
            <w:pPr>
              <w:jc w:val="right"/>
            </w:pPr>
            <w:r w:rsidRPr="000D09E4">
              <w:t>Л. В. Санина</w:t>
            </w:r>
          </w:p>
        </w:tc>
      </w:tr>
      <w:tr w:rsidR="002629EA" w:rsidRPr="000D09E4" w:rsidTr="002629EA">
        <w:tc>
          <w:tcPr>
            <w:tcW w:w="2835" w:type="dxa"/>
            <w:vAlign w:val="center"/>
          </w:tcPr>
          <w:p w:rsidR="002629EA" w:rsidRPr="000D09E4" w:rsidRDefault="002629EA" w:rsidP="000D09E4">
            <w:r w:rsidRPr="000D09E4">
              <w:t>Исп.: руководитель отдела аспирантуры и докторантуры</w:t>
            </w:r>
          </w:p>
        </w:tc>
        <w:tc>
          <w:tcPr>
            <w:tcW w:w="4054" w:type="dxa"/>
            <w:vAlign w:val="center"/>
          </w:tcPr>
          <w:p w:rsidR="002629EA" w:rsidRPr="000D09E4" w:rsidRDefault="00D05344" w:rsidP="000D09E4">
            <w:pPr>
              <w:jc w:val="right"/>
            </w:pPr>
            <w:r>
              <w:pict>
                <v:shape id="_x0000_i1030" type="#_x0000_t75" alt="Строка подписи Microsoft Office..." style="width:137.9pt;height:66.75pt">
                  <v:imagedata r:id="rId8" o:title=""/>
                  <o:lock v:ext="edit" ungrouping="t" rotation="t" cropping="t" verticies="t" text="t" grouping="t"/>
                  <o:signatureline v:ext="edit" id="{4C6C7404-BB25-4F55-B06C-7AFD776CB3D7}" provid="{00000000-0000-0000-0000-000000000000}" issignatureline="t"/>
                </v:shape>
              </w:pict>
            </w:r>
          </w:p>
        </w:tc>
        <w:tc>
          <w:tcPr>
            <w:tcW w:w="2553" w:type="dxa"/>
            <w:vAlign w:val="center"/>
          </w:tcPr>
          <w:p w:rsidR="002629EA" w:rsidRPr="000D09E4" w:rsidRDefault="002629EA" w:rsidP="000D09E4">
            <w:pPr>
              <w:jc w:val="right"/>
            </w:pPr>
            <w:r w:rsidRPr="000D09E4">
              <w:t>Е.С. Качурова</w:t>
            </w:r>
          </w:p>
        </w:tc>
      </w:tr>
    </w:tbl>
    <w:p w:rsidR="002327A0" w:rsidRPr="001D6638" w:rsidRDefault="002327A0" w:rsidP="002327A0">
      <w:pPr>
        <w:rPr>
          <w:color w:val="000000"/>
          <w:sz w:val="28"/>
          <w:szCs w:val="28"/>
        </w:rPr>
      </w:pPr>
    </w:p>
    <w:p w:rsidR="000674A2" w:rsidRDefault="000674A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7668" w:rsidRPr="00BB0D80" w:rsidRDefault="00CB50D5" w:rsidP="000D09E4">
      <w:pPr>
        <w:ind w:firstLine="3402"/>
      </w:pPr>
      <w:r w:rsidRPr="00BB0D80">
        <w:t xml:space="preserve">Приложение 1 </w:t>
      </w:r>
    </w:p>
    <w:p w:rsidR="00CB50D5" w:rsidRPr="00BB0D80" w:rsidRDefault="00CB50D5" w:rsidP="000D09E4">
      <w:pPr>
        <w:ind w:firstLine="3402"/>
      </w:pPr>
      <w:r w:rsidRPr="00BB0D80">
        <w:t>к Положению о подготовк</w:t>
      </w:r>
      <w:r w:rsidR="00E72710" w:rsidRPr="00BB0D80">
        <w:t>е</w:t>
      </w:r>
    </w:p>
    <w:p w:rsidR="00CB50D5" w:rsidRPr="00BB0D80" w:rsidRDefault="00CB50D5" w:rsidP="000D09E4">
      <w:pPr>
        <w:ind w:firstLine="3402"/>
      </w:pPr>
      <w:r w:rsidRPr="00BB0D80">
        <w:t>научных и научно-педагогических кадров в аспирантуре</w:t>
      </w:r>
    </w:p>
    <w:p w:rsidR="00CB50D5" w:rsidRPr="00BB0D80" w:rsidRDefault="00CB50D5" w:rsidP="000D09E4">
      <w:pPr>
        <w:ind w:firstLine="3402"/>
      </w:pPr>
      <w:r w:rsidRPr="00BB0D80">
        <w:t>ФГБОУ ВО «Байкальский государственный университет»</w:t>
      </w:r>
    </w:p>
    <w:p w:rsidR="000311FA" w:rsidRPr="00BB0D80" w:rsidRDefault="000311FA" w:rsidP="000311FA">
      <w:pPr>
        <w:jc w:val="both"/>
        <w:rPr>
          <w:sz w:val="28"/>
          <w:szCs w:val="28"/>
        </w:rPr>
      </w:pPr>
    </w:p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96"/>
      </w:tblGrid>
      <w:tr w:rsidR="00E72710" w:rsidRPr="00BB0D80" w:rsidTr="00200FEC">
        <w:tc>
          <w:tcPr>
            <w:tcW w:w="4785" w:type="dxa"/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9"/>
            </w:tblGrid>
            <w:tr w:rsidR="00E72710" w:rsidRPr="00BB0D80" w:rsidTr="00200FEC">
              <w:trPr>
                <w:trHeight w:val="5287"/>
              </w:trPr>
              <w:tc>
                <w:tcPr>
                  <w:tcW w:w="5000" w:type="pct"/>
                  <w:vAlign w:val="center"/>
                </w:tcPr>
                <w:p w:rsidR="00E72710" w:rsidRPr="00BB0D80" w:rsidRDefault="00E72710" w:rsidP="00E72710">
                  <w:pPr>
                    <w:jc w:val="center"/>
                    <w:rPr>
                      <w:rFonts w:cstheme="minorBidi"/>
                      <w:color w:val="1F4E79"/>
                      <w:lang w:eastAsia="en-US"/>
                    </w:rPr>
                  </w:pPr>
                  <w:r w:rsidRPr="00BB0D80">
                    <w:rPr>
                      <w:rFonts w:cstheme="minorBidi"/>
                      <w:noProof/>
                      <w:color w:val="1F4E79"/>
                    </w:rPr>
                    <w:drawing>
                      <wp:inline distT="0" distB="0" distL="0" distR="0" wp14:anchorId="4E96FDD2" wp14:editId="11943A75">
                        <wp:extent cx="695325" cy="714375"/>
                        <wp:effectExtent l="0" t="0" r="9525" b="9525"/>
                        <wp:docPr id="1" name="Рисунок 1" descr="Alt1_Blue_2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Alt1_Blue_2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2710" w:rsidRPr="00BB0D80" w:rsidRDefault="00E72710" w:rsidP="00E72710">
                  <w:pPr>
                    <w:jc w:val="center"/>
                    <w:rPr>
                      <w:rFonts w:cstheme="minorBidi"/>
                      <w:color w:val="1F4E79"/>
                      <w:lang w:eastAsia="en-US"/>
                    </w:rPr>
                  </w:pPr>
                  <w:r w:rsidRPr="00BB0D80">
                    <w:rPr>
                      <w:rFonts w:cstheme="minorBidi"/>
                      <w:color w:val="1F4E79"/>
                      <w:sz w:val="22"/>
                      <w:szCs w:val="22"/>
                      <w:lang w:eastAsia="en-US"/>
                    </w:rPr>
                    <w:t>Министерство науки и высшего образования Российской Федерации</w:t>
                  </w:r>
                </w:p>
                <w:p w:rsidR="00E72710" w:rsidRPr="00BB0D80" w:rsidRDefault="00E72710" w:rsidP="00E72710">
                  <w:pPr>
                    <w:jc w:val="center"/>
                    <w:rPr>
                      <w:rFonts w:cstheme="minorBidi"/>
                      <w:color w:val="1F4E79"/>
                      <w:sz w:val="20"/>
                      <w:szCs w:val="22"/>
                      <w:lang w:eastAsia="en-US"/>
                    </w:rPr>
                  </w:pPr>
                  <w:r w:rsidRPr="00BB0D80">
                    <w:rPr>
                      <w:rFonts w:cstheme="minorBidi"/>
                      <w:color w:val="1F4E79"/>
                      <w:sz w:val="20"/>
                      <w:szCs w:val="22"/>
                      <w:lang w:eastAsia="en-US"/>
                    </w:rPr>
                    <w:t>Федеральное государственное бюджетное образовательное учреждение</w:t>
                  </w:r>
                </w:p>
                <w:p w:rsidR="00E72710" w:rsidRPr="00BB0D80" w:rsidRDefault="00E72710" w:rsidP="00E72710">
                  <w:pPr>
                    <w:jc w:val="center"/>
                    <w:rPr>
                      <w:rFonts w:cstheme="minorBidi"/>
                      <w:color w:val="1F4E79"/>
                      <w:sz w:val="20"/>
                      <w:szCs w:val="22"/>
                      <w:lang w:eastAsia="en-US"/>
                    </w:rPr>
                  </w:pPr>
                  <w:r w:rsidRPr="00BB0D80">
                    <w:rPr>
                      <w:rFonts w:cstheme="minorBidi"/>
                      <w:color w:val="1F4E79"/>
                      <w:sz w:val="20"/>
                      <w:szCs w:val="22"/>
                      <w:lang w:eastAsia="en-US"/>
                    </w:rPr>
                    <w:t>высшего образования</w:t>
                  </w:r>
                </w:p>
                <w:p w:rsidR="00E72710" w:rsidRPr="00BB0D80" w:rsidRDefault="00E72710" w:rsidP="00E72710">
                  <w:pPr>
                    <w:jc w:val="center"/>
                    <w:rPr>
                      <w:rFonts w:cstheme="minorBidi"/>
                      <w:b/>
                      <w:color w:val="1F4E79"/>
                      <w:sz w:val="28"/>
                      <w:szCs w:val="28"/>
                      <w:lang w:eastAsia="en-US"/>
                    </w:rPr>
                  </w:pPr>
                  <w:r w:rsidRPr="00BB0D80">
                    <w:rPr>
                      <w:rFonts w:cstheme="minorBidi"/>
                      <w:b/>
                      <w:color w:val="1F4E79"/>
                      <w:sz w:val="28"/>
                      <w:szCs w:val="28"/>
                      <w:lang w:eastAsia="en-US"/>
                    </w:rPr>
                    <w:t>«БАЙКАЛЬСКИЙ ГОСУДАРСТВЕННЫЙ УНИВЕРСИТЕТ»</w:t>
                  </w:r>
                </w:p>
                <w:p w:rsidR="00E72710" w:rsidRPr="00BB0D80" w:rsidRDefault="00E72710" w:rsidP="00E72710">
                  <w:pPr>
                    <w:spacing w:before="20"/>
                    <w:jc w:val="center"/>
                    <w:rPr>
                      <w:rFonts w:cstheme="minorBidi"/>
                      <w:b/>
                      <w:color w:val="1F4E79"/>
                      <w:sz w:val="22"/>
                      <w:szCs w:val="22"/>
                      <w:lang w:eastAsia="en-US"/>
                    </w:rPr>
                  </w:pPr>
                  <w:r w:rsidRPr="00BB0D80">
                    <w:rPr>
                      <w:rFonts w:cstheme="minorBidi"/>
                      <w:b/>
                      <w:color w:val="1F4E79"/>
                      <w:sz w:val="22"/>
                      <w:szCs w:val="22"/>
                      <w:lang w:eastAsia="en-US"/>
                    </w:rPr>
                    <w:t>(ФГБОУ ВО «БГУ»)</w:t>
                  </w:r>
                </w:p>
                <w:p w:rsidR="00E72710" w:rsidRPr="00BB0D80" w:rsidRDefault="00E72710" w:rsidP="00E72710">
                  <w:pPr>
                    <w:spacing w:before="20"/>
                    <w:jc w:val="center"/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</w:pP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 xml:space="preserve">Ленина ул., д. 11 г. Иркутск, 664003; </w:t>
                  </w:r>
                </w:p>
                <w:p w:rsidR="00E72710" w:rsidRPr="00BB0D80" w:rsidRDefault="00E72710" w:rsidP="00E72710">
                  <w:pPr>
                    <w:spacing w:before="20"/>
                    <w:jc w:val="center"/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</w:pP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 xml:space="preserve">Телефон: (3952) 52-26-22;   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val="en-US" w:eastAsia="en-US"/>
                    </w:rPr>
                    <w:t>E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-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val="en-US" w:eastAsia="en-US"/>
                    </w:rPr>
                    <w:t>mail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 xml:space="preserve">: 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val="en-US" w:eastAsia="en-US"/>
                    </w:rPr>
                    <w:t>info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@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val="en-US" w:eastAsia="en-US"/>
                    </w:rPr>
                    <w:t>bgu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.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val="en-US" w:eastAsia="en-US"/>
                    </w:rPr>
                    <w:t>ru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; Сайт: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val="en-US" w:eastAsia="en-US"/>
                    </w:rPr>
                    <w:t>www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.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val="en-US" w:eastAsia="en-US"/>
                    </w:rPr>
                    <w:t>bgu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.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val="en-US" w:eastAsia="en-US"/>
                    </w:rPr>
                    <w:t>ru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;</w:t>
                  </w:r>
                </w:p>
                <w:p w:rsidR="00E72710" w:rsidRPr="00BB0D80" w:rsidRDefault="00E72710" w:rsidP="00E72710">
                  <w:pPr>
                    <w:spacing w:before="20"/>
                    <w:jc w:val="center"/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</w:pP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ОКПО 02068232 ОГРН 1023801008648</w:t>
                  </w:r>
                </w:p>
                <w:p w:rsidR="00E72710" w:rsidRPr="00BB0D80" w:rsidRDefault="00E72710" w:rsidP="00E72710">
                  <w:pPr>
                    <w:spacing w:before="20"/>
                    <w:jc w:val="center"/>
                    <w:rPr>
                      <w:rFonts w:cstheme="minorBidi"/>
                      <w:color w:val="1F4E79"/>
                      <w:lang w:eastAsia="en-US"/>
                    </w:rPr>
                  </w:pP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ИНН/КПП 3808011538/380801001</w:t>
                  </w:r>
                </w:p>
                <w:p w:rsidR="00E72710" w:rsidRPr="00BB0D80" w:rsidRDefault="00E72710" w:rsidP="00E72710">
                  <w:pPr>
                    <w:spacing w:line="276" w:lineRule="auto"/>
                    <w:jc w:val="center"/>
                    <w:rPr>
                      <w:rFonts w:cstheme="minorBidi"/>
                      <w:color w:val="1F4E79"/>
                      <w:lang w:eastAsia="en-US"/>
                    </w:rPr>
                  </w:pPr>
                  <w:r w:rsidRPr="00BB0D80">
                    <w:rPr>
                      <w:rFonts w:cstheme="minorBidi"/>
                      <w:color w:val="1F4E79"/>
                      <w:lang w:eastAsia="en-US"/>
                    </w:rPr>
                    <w:t>_______________  № _____________</w:t>
                  </w:r>
                </w:p>
                <w:p w:rsidR="00E72710" w:rsidRPr="00BB0D80" w:rsidRDefault="00E72710" w:rsidP="00E72710">
                  <w:pPr>
                    <w:jc w:val="center"/>
                    <w:rPr>
                      <w:color w:val="1F4E79" w:themeColor="accent1" w:themeShade="80"/>
                    </w:rPr>
                  </w:pPr>
                  <w:r w:rsidRPr="00BB0D80">
                    <w:rPr>
                      <w:rFonts w:cstheme="minorBidi"/>
                      <w:color w:val="1F4E79"/>
                      <w:lang w:eastAsia="en-US"/>
                    </w:rPr>
                    <w:t>на №__________  от  _____________</w:t>
                  </w:r>
                </w:p>
              </w:tc>
            </w:tr>
            <w:tr w:rsidR="00E72710" w:rsidRPr="00BB0D80" w:rsidTr="00200FEC">
              <w:trPr>
                <w:trHeight w:val="400"/>
              </w:trPr>
              <w:tc>
                <w:tcPr>
                  <w:tcW w:w="5000" w:type="pct"/>
                  <w:vAlign w:val="bottom"/>
                </w:tcPr>
                <w:p w:rsidR="00E72710" w:rsidRPr="00BB0D80" w:rsidRDefault="00E72710" w:rsidP="00E72710"/>
              </w:tc>
            </w:tr>
          </w:tbl>
          <w:p w:rsidR="00E72710" w:rsidRPr="00BB0D80" w:rsidRDefault="00E72710" w:rsidP="00E72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96" w:type="dxa"/>
            <w:vAlign w:val="center"/>
          </w:tcPr>
          <w:p w:rsidR="00E72710" w:rsidRPr="00BB0D80" w:rsidRDefault="00E72710" w:rsidP="00E72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E72710" w:rsidRPr="00BB0D80" w:rsidRDefault="00E72710" w:rsidP="00E72710">
            <w:pPr>
              <w:jc w:val="center"/>
              <w:rPr>
                <w:sz w:val="22"/>
                <w:szCs w:val="22"/>
              </w:rPr>
            </w:pPr>
          </w:p>
        </w:tc>
      </w:tr>
      <w:tr w:rsidR="00E72710" w:rsidRPr="00BB0D80" w:rsidTr="00200FEC">
        <w:tc>
          <w:tcPr>
            <w:tcW w:w="4785" w:type="dxa"/>
          </w:tcPr>
          <w:p w:rsidR="00E72710" w:rsidRPr="00BB0D80" w:rsidRDefault="00E72710" w:rsidP="00E72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vAlign w:val="center"/>
          </w:tcPr>
          <w:p w:rsidR="00E72710" w:rsidRPr="00BB0D80" w:rsidRDefault="00E72710" w:rsidP="00E727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72710" w:rsidRPr="00BB0D80" w:rsidRDefault="00E72710" w:rsidP="0051246E">
      <w:pPr>
        <w:jc w:val="center"/>
        <w:rPr>
          <w:b/>
          <w:sz w:val="28"/>
          <w:szCs w:val="28"/>
        </w:rPr>
      </w:pPr>
      <w:r w:rsidRPr="00BB0D80">
        <w:rPr>
          <w:b/>
          <w:sz w:val="28"/>
          <w:szCs w:val="28"/>
        </w:rPr>
        <w:t>Справка о</w:t>
      </w:r>
      <w:r w:rsidR="00D75A4E" w:rsidRPr="00BB0D80">
        <w:rPr>
          <w:b/>
          <w:sz w:val="28"/>
          <w:szCs w:val="28"/>
        </w:rPr>
        <w:t xml:space="preserve"> периоде освоения программы аспирантуры </w:t>
      </w:r>
    </w:p>
    <w:p w:rsidR="0051246E" w:rsidRPr="00BB0D80" w:rsidRDefault="0051246E" w:rsidP="0051246E">
      <w:pPr>
        <w:jc w:val="center"/>
        <w:rPr>
          <w:b/>
        </w:rPr>
      </w:pPr>
      <w:r w:rsidRPr="00BB0D80">
        <w:t xml:space="preserve">(для </w:t>
      </w:r>
      <w:r w:rsidR="00D75A4E" w:rsidRPr="00BB0D80">
        <w:t>аспирантов, не прошедших итоговую аттестацию; освоивших часть программы аспирантуры и (или) отчисленных из организации</w:t>
      </w:r>
      <w:r w:rsidRPr="00BB0D80">
        <w:t>)</w:t>
      </w:r>
    </w:p>
    <w:p w:rsidR="00E72710" w:rsidRPr="00BB0D80" w:rsidRDefault="00E72710" w:rsidP="00E72710">
      <w:pPr>
        <w:jc w:val="both"/>
        <w:rPr>
          <w:rFonts w:eastAsiaTheme="minorHAnsi" w:cstheme="minorBidi"/>
          <w:b/>
          <w:lang w:eastAsia="en-US"/>
        </w:rPr>
      </w:pPr>
      <w:r w:rsidRPr="00BB0D80">
        <w:rPr>
          <w:rFonts w:eastAsiaTheme="minorHAnsi" w:cstheme="minorBidi"/>
          <w:b/>
          <w:lang w:eastAsia="en-US"/>
        </w:rPr>
        <w:t>1. Сведения о</w:t>
      </w:r>
      <w:r w:rsidR="005D0F50" w:rsidRPr="00BB0D80">
        <w:rPr>
          <w:rFonts w:eastAsiaTheme="minorHAnsi" w:cstheme="minorBidi"/>
          <w:b/>
          <w:lang w:eastAsia="en-US"/>
        </w:rPr>
        <w:t>б аспиранте</w:t>
      </w:r>
      <w:r w:rsidRPr="00BB0D80">
        <w:rPr>
          <w:rFonts w:eastAsiaTheme="minorHAnsi" w:cstheme="minorBidi"/>
          <w:b/>
          <w:lang w:eastAsia="en-US"/>
        </w:rPr>
        <w:t>:</w:t>
      </w:r>
    </w:p>
    <w:p w:rsidR="00E72710" w:rsidRPr="00BB0D80" w:rsidRDefault="00E72710" w:rsidP="00E72710">
      <w:pPr>
        <w:ind w:right="-285"/>
        <w:jc w:val="both"/>
        <w:rPr>
          <w:rFonts w:eastAsiaTheme="minorHAnsi" w:cstheme="minorBidi"/>
          <w:lang w:eastAsia="en-US"/>
        </w:rPr>
      </w:pPr>
      <w:r w:rsidRPr="00BB0D80">
        <w:rPr>
          <w:rFonts w:eastAsiaTheme="minorHAnsi" w:cstheme="minorBidi"/>
          <w:lang w:eastAsia="en-US"/>
        </w:rPr>
        <w:t>ФИО______________________________________________________________________________</w:t>
      </w:r>
    </w:p>
    <w:p w:rsidR="00E72710" w:rsidRPr="00BB0D80" w:rsidRDefault="00E72710" w:rsidP="00E72710">
      <w:pPr>
        <w:ind w:right="-285"/>
        <w:jc w:val="both"/>
        <w:rPr>
          <w:rFonts w:eastAsiaTheme="minorHAnsi" w:cstheme="minorBidi"/>
          <w:lang w:eastAsia="en-US"/>
        </w:rPr>
      </w:pPr>
      <w:r w:rsidRPr="00BB0D80">
        <w:rPr>
          <w:rFonts w:eastAsiaTheme="minorHAnsi" w:cstheme="minorBidi"/>
          <w:lang w:eastAsia="en-US"/>
        </w:rPr>
        <w:t>Дата рождения: _______________________</w:t>
      </w:r>
    </w:p>
    <w:p w:rsidR="00E72710" w:rsidRPr="00BB0D80" w:rsidRDefault="00E72710" w:rsidP="00202595">
      <w:pPr>
        <w:ind w:right="-285"/>
        <w:jc w:val="both"/>
        <w:rPr>
          <w:rFonts w:eastAsiaTheme="minorHAnsi" w:cstheme="minorBidi"/>
          <w:lang w:eastAsia="en-US"/>
        </w:rPr>
      </w:pPr>
      <w:r w:rsidRPr="00BB0D80">
        <w:rPr>
          <w:rFonts w:eastAsiaTheme="minorHAnsi" w:cstheme="minorBidi"/>
          <w:lang w:eastAsia="en-US"/>
        </w:rPr>
        <w:t>Предыдущий документ об уровне образования: __________________________________________</w:t>
      </w:r>
    </w:p>
    <w:p w:rsidR="00E72710" w:rsidRPr="00BB0D80" w:rsidRDefault="00E72710" w:rsidP="00E72710">
      <w:pPr>
        <w:jc w:val="both"/>
        <w:rPr>
          <w:rFonts w:eastAsiaTheme="minorHAnsi" w:cstheme="minorBidi"/>
          <w:b/>
          <w:lang w:eastAsia="en-US"/>
        </w:rPr>
      </w:pPr>
      <w:r w:rsidRPr="00BB0D80">
        <w:rPr>
          <w:rFonts w:eastAsiaTheme="minorHAnsi" w:cstheme="minorBidi"/>
          <w:b/>
          <w:lang w:eastAsia="en-US"/>
        </w:rPr>
        <w:t xml:space="preserve">2. Сведения </w:t>
      </w:r>
      <w:r w:rsidR="00D10C31" w:rsidRPr="00BB0D80">
        <w:rPr>
          <w:rFonts w:eastAsiaTheme="minorHAnsi" w:cstheme="minorBidi"/>
          <w:b/>
          <w:lang w:eastAsia="en-US"/>
        </w:rPr>
        <w:t xml:space="preserve">программе о подготовке научных и научно-педагогических кадров </w:t>
      </w:r>
      <w:r w:rsidRPr="00BB0D80">
        <w:rPr>
          <w:rFonts w:eastAsiaTheme="minorHAnsi" w:cstheme="minorBidi"/>
          <w:b/>
          <w:lang w:eastAsia="en-US"/>
        </w:rPr>
        <w:t>аспирантуре:</w:t>
      </w:r>
    </w:p>
    <w:p w:rsidR="00E72710" w:rsidRPr="00BB0D80" w:rsidRDefault="00E72710" w:rsidP="00E72710">
      <w:pPr>
        <w:ind w:right="-285"/>
        <w:jc w:val="both"/>
        <w:rPr>
          <w:rFonts w:eastAsiaTheme="minorHAnsi" w:cstheme="minorBidi"/>
          <w:lang w:eastAsia="en-US"/>
        </w:rPr>
      </w:pPr>
      <w:r w:rsidRPr="00BB0D80">
        <w:rPr>
          <w:rFonts w:eastAsiaTheme="minorHAnsi" w:cstheme="minorBidi"/>
          <w:lang w:eastAsia="en-US"/>
        </w:rPr>
        <w:t>__________________________________________________________________________________</w:t>
      </w:r>
    </w:p>
    <w:p w:rsidR="00202595" w:rsidRPr="00BB0D80" w:rsidRDefault="00E72710" w:rsidP="00E72710">
      <w:pPr>
        <w:jc w:val="both"/>
        <w:rPr>
          <w:rFonts w:eastAsiaTheme="minorHAnsi" w:cstheme="minorBidi"/>
          <w:b/>
          <w:lang w:eastAsia="en-US"/>
        </w:rPr>
      </w:pPr>
      <w:r w:rsidRPr="00BB0D80">
        <w:rPr>
          <w:rFonts w:eastAsiaTheme="minorHAnsi" w:cstheme="minorBidi"/>
          <w:b/>
          <w:lang w:eastAsia="en-US"/>
        </w:rPr>
        <w:t xml:space="preserve">3. </w:t>
      </w:r>
      <w:r w:rsidR="00202595" w:rsidRPr="00BB0D80">
        <w:rPr>
          <w:rFonts w:eastAsiaTheme="minorHAnsi" w:cstheme="minorBidi"/>
          <w:b/>
          <w:lang w:eastAsia="en-US"/>
        </w:rPr>
        <w:t>Период освоения программы аспирантуры:</w:t>
      </w:r>
    </w:p>
    <w:p w:rsidR="00202595" w:rsidRPr="00BB0D80" w:rsidRDefault="00202595" w:rsidP="00E72710">
      <w:pPr>
        <w:jc w:val="both"/>
        <w:rPr>
          <w:rFonts w:eastAsiaTheme="minorHAnsi" w:cstheme="minorBidi"/>
          <w:lang w:eastAsia="en-US"/>
        </w:rPr>
      </w:pPr>
      <w:r w:rsidRPr="00BB0D80">
        <w:rPr>
          <w:rFonts w:eastAsiaTheme="minorHAnsi" w:cstheme="minorBidi"/>
          <w:lang w:eastAsia="en-US"/>
        </w:rPr>
        <w:t>________________________________________________________________________________</w:t>
      </w:r>
    </w:p>
    <w:p w:rsidR="00E72710" w:rsidRPr="00BB0D80" w:rsidRDefault="00202595" w:rsidP="00E72710">
      <w:pPr>
        <w:jc w:val="both"/>
        <w:rPr>
          <w:rFonts w:eastAsiaTheme="minorHAnsi" w:cstheme="minorBidi"/>
          <w:b/>
          <w:lang w:eastAsia="en-US"/>
        </w:rPr>
      </w:pPr>
      <w:r w:rsidRPr="00BB0D80">
        <w:rPr>
          <w:rFonts w:eastAsiaTheme="minorHAnsi" w:cstheme="minorBidi"/>
          <w:b/>
          <w:lang w:eastAsia="en-US"/>
        </w:rPr>
        <w:t xml:space="preserve">4. </w:t>
      </w:r>
      <w:r w:rsidR="00E72710" w:rsidRPr="00BB0D80">
        <w:rPr>
          <w:rFonts w:eastAsiaTheme="minorHAnsi" w:cstheme="minorBidi"/>
          <w:b/>
          <w:lang w:eastAsia="en-US"/>
        </w:rPr>
        <w:t>Сведения о содержании и результатах освоения образовательной программы подготовки научно-педагогических кадров в аспирантуре: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6379"/>
        <w:gridCol w:w="1559"/>
        <w:gridCol w:w="1701"/>
      </w:tblGrid>
      <w:tr w:rsidR="00E72710" w:rsidRPr="00BB0D80" w:rsidTr="00200FEC">
        <w:trPr>
          <w:jc w:val="center"/>
        </w:trPr>
        <w:tc>
          <w:tcPr>
            <w:tcW w:w="6379" w:type="dxa"/>
            <w:vAlign w:val="center"/>
          </w:tcPr>
          <w:p w:rsidR="00E72710" w:rsidRPr="00BB0D80" w:rsidRDefault="00E72710" w:rsidP="00E72710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B0D80">
              <w:rPr>
                <w:rFonts w:eastAsiaTheme="minorHAnsi" w:cstheme="minorBidi"/>
                <w:lang w:eastAsia="en-US"/>
              </w:rPr>
              <w:t>Наименование дисциплин (модулей) образовательной программы высшего образования</w:t>
            </w:r>
          </w:p>
        </w:tc>
        <w:tc>
          <w:tcPr>
            <w:tcW w:w="1559" w:type="dxa"/>
            <w:vAlign w:val="center"/>
          </w:tcPr>
          <w:p w:rsidR="00E72710" w:rsidRPr="00BB0D80" w:rsidRDefault="00E72710" w:rsidP="00E72710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B0D80">
              <w:rPr>
                <w:rFonts w:eastAsiaTheme="minorHAnsi" w:cstheme="minorBidi"/>
                <w:lang w:eastAsia="en-US"/>
              </w:rPr>
              <w:t>Общее количество часов</w:t>
            </w:r>
          </w:p>
        </w:tc>
        <w:tc>
          <w:tcPr>
            <w:tcW w:w="1701" w:type="dxa"/>
            <w:vAlign w:val="center"/>
          </w:tcPr>
          <w:p w:rsidR="00E72710" w:rsidRPr="00BB0D80" w:rsidRDefault="00E72710" w:rsidP="00E72710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B0D80">
              <w:rPr>
                <w:rFonts w:eastAsiaTheme="minorHAnsi" w:cstheme="minorBidi"/>
                <w:lang w:eastAsia="en-US"/>
              </w:rPr>
              <w:t>Оценка</w:t>
            </w:r>
          </w:p>
        </w:tc>
      </w:tr>
      <w:tr w:rsidR="00E72710" w:rsidRPr="00BB0D80" w:rsidTr="00200FEC">
        <w:trPr>
          <w:jc w:val="center"/>
        </w:trPr>
        <w:tc>
          <w:tcPr>
            <w:tcW w:w="6379" w:type="dxa"/>
            <w:vAlign w:val="center"/>
          </w:tcPr>
          <w:p w:rsidR="00E72710" w:rsidRPr="00BB0D80" w:rsidRDefault="00E72710" w:rsidP="00E72710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E72710" w:rsidRPr="00BB0D80" w:rsidRDefault="00E72710" w:rsidP="00E72710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72710" w:rsidRPr="00BB0D80" w:rsidRDefault="00E72710" w:rsidP="00E72710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</w:tbl>
    <w:p w:rsidR="00D75A4E" w:rsidRPr="00BB0D80" w:rsidRDefault="00D75A4E" w:rsidP="00D75A4E">
      <w:pPr>
        <w:jc w:val="both"/>
        <w:rPr>
          <w:rFonts w:eastAsiaTheme="minorHAnsi" w:cstheme="minorBidi"/>
          <w:b/>
          <w:lang w:eastAsia="en-US"/>
        </w:rPr>
      </w:pPr>
      <w:r w:rsidRPr="00BB0D80">
        <w:rPr>
          <w:rFonts w:eastAsiaTheme="minorHAnsi" w:cstheme="minorBidi"/>
          <w:b/>
          <w:lang w:eastAsia="en-US"/>
        </w:rPr>
        <w:t>5. Сведения о прохождении итоговой аттестации ___________________________________.</w:t>
      </w:r>
    </w:p>
    <w:p w:rsidR="00D75A4E" w:rsidRPr="00BB0D80" w:rsidRDefault="00D75A4E" w:rsidP="00D75A4E">
      <w:pPr>
        <w:jc w:val="both"/>
        <w:rPr>
          <w:rFonts w:eastAsiaTheme="minorHAnsi" w:cstheme="minorBidi"/>
          <w:b/>
          <w:lang w:eastAsia="en-US"/>
        </w:rPr>
      </w:pPr>
      <w:r w:rsidRPr="00BB0D80">
        <w:rPr>
          <w:rFonts w:eastAsiaTheme="minorHAnsi" w:cstheme="minorBidi"/>
          <w:b/>
          <w:lang w:eastAsia="en-US"/>
        </w:rPr>
        <w:t xml:space="preserve">6. Сведения об отчислении из аспирантуры </w:t>
      </w:r>
      <w:r w:rsidRPr="00BB0D80">
        <w:rPr>
          <w:rFonts w:eastAsiaTheme="minorHAnsi" w:cstheme="minorBidi"/>
          <w:lang w:eastAsia="en-US"/>
        </w:rPr>
        <w:t>(реквизиты приказа об отчислении)_________.</w:t>
      </w:r>
    </w:p>
    <w:p w:rsidR="0051246E" w:rsidRPr="00BB0D80" w:rsidRDefault="0051246E" w:rsidP="00E72710">
      <w:pPr>
        <w:rPr>
          <w:sz w:val="26"/>
          <w:szCs w:val="26"/>
        </w:rPr>
      </w:pPr>
    </w:p>
    <w:p w:rsidR="00E72710" w:rsidRPr="00BB0D80" w:rsidRDefault="00E72710" w:rsidP="00E72710">
      <w:pPr>
        <w:rPr>
          <w:sz w:val="26"/>
          <w:szCs w:val="26"/>
        </w:rPr>
      </w:pPr>
      <w:r w:rsidRPr="00BB0D80">
        <w:rPr>
          <w:sz w:val="26"/>
          <w:szCs w:val="26"/>
        </w:rPr>
        <w:t xml:space="preserve">Проректор </w:t>
      </w:r>
      <w:r w:rsidR="000D09E4" w:rsidRPr="00BB0D80">
        <w:rPr>
          <w:sz w:val="26"/>
          <w:szCs w:val="26"/>
        </w:rPr>
        <w:t xml:space="preserve"> </w:t>
      </w:r>
      <w:r w:rsidRPr="00BB0D80">
        <w:rPr>
          <w:sz w:val="26"/>
          <w:szCs w:val="26"/>
        </w:rPr>
        <w:tab/>
      </w:r>
      <w:r w:rsidRPr="00BB0D80">
        <w:rPr>
          <w:sz w:val="26"/>
          <w:szCs w:val="26"/>
        </w:rPr>
        <w:tab/>
      </w:r>
      <w:r w:rsidRPr="00BB0D80">
        <w:rPr>
          <w:sz w:val="26"/>
          <w:szCs w:val="26"/>
        </w:rPr>
        <w:tab/>
      </w:r>
      <w:r w:rsidR="000D09E4" w:rsidRPr="00BB0D80">
        <w:rPr>
          <w:sz w:val="26"/>
          <w:szCs w:val="26"/>
        </w:rPr>
        <w:tab/>
      </w:r>
      <w:r w:rsidR="000D09E4" w:rsidRPr="00BB0D80">
        <w:rPr>
          <w:sz w:val="26"/>
          <w:szCs w:val="26"/>
        </w:rPr>
        <w:tab/>
      </w:r>
      <w:r w:rsidR="000D09E4" w:rsidRPr="00BB0D80">
        <w:rPr>
          <w:sz w:val="26"/>
          <w:szCs w:val="26"/>
        </w:rPr>
        <w:tab/>
      </w:r>
      <w:r w:rsidRPr="00BB0D80">
        <w:rPr>
          <w:sz w:val="26"/>
          <w:szCs w:val="26"/>
        </w:rPr>
        <w:tab/>
        <w:t xml:space="preserve">            ________________________</w:t>
      </w:r>
    </w:p>
    <w:p w:rsidR="00CB50D5" w:rsidRPr="00BB0D80" w:rsidRDefault="00E72710" w:rsidP="00E72710">
      <w:pPr>
        <w:rPr>
          <w:sz w:val="26"/>
          <w:szCs w:val="26"/>
        </w:rPr>
      </w:pPr>
      <w:r w:rsidRPr="00BB0D80">
        <w:rPr>
          <w:sz w:val="26"/>
          <w:szCs w:val="26"/>
        </w:rPr>
        <w:t xml:space="preserve">Руководитель отдела аспирантуры и докторантуры </w:t>
      </w:r>
      <w:r w:rsidRPr="00BB0D80">
        <w:rPr>
          <w:sz w:val="26"/>
          <w:szCs w:val="26"/>
        </w:rPr>
        <w:tab/>
        <w:t>_________________________</w:t>
      </w:r>
    </w:p>
    <w:p w:rsidR="005D0F50" w:rsidRPr="00BB0D80" w:rsidRDefault="005D0F50" w:rsidP="007A5728">
      <w:pPr>
        <w:ind w:firstLine="3402"/>
      </w:pPr>
    </w:p>
    <w:p w:rsidR="007A5728" w:rsidRPr="00BB0D80" w:rsidRDefault="007A5728" w:rsidP="007A5728">
      <w:pPr>
        <w:ind w:firstLine="3402"/>
      </w:pPr>
      <w:r w:rsidRPr="00BB0D80">
        <w:t xml:space="preserve">Приложение 2 </w:t>
      </w:r>
    </w:p>
    <w:p w:rsidR="007A5728" w:rsidRPr="00BB0D80" w:rsidRDefault="007A5728" w:rsidP="007A5728">
      <w:pPr>
        <w:ind w:firstLine="3402"/>
      </w:pPr>
      <w:r w:rsidRPr="00BB0D80">
        <w:t>к Положению о подготовке</w:t>
      </w:r>
    </w:p>
    <w:p w:rsidR="007A5728" w:rsidRPr="00BB0D80" w:rsidRDefault="007A5728" w:rsidP="007A5728">
      <w:pPr>
        <w:ind w:firstLine="3402"/>
      </w:pPr>
      <w:r w:rsidRPr="00BB0D80">
        <w:t>научных и научно-педагогических кадров в аспирантуре</w:t>
      </w:r>
    </w:p>
    <w:p w:rsidR="007A5728" w:rsidRPr="00BB0D80" w:rsidRDefault="007A5728" w:rsidP="007A5728">
      <w:pPr>
        <w:ind w:firstLine="3402"/>
      </w:pPr>
      <w:r w:rsidRPr="00BB0D80">
        <w:t>ФГБОУ ВО «Байкальский государственный университет»</w:t>
      </w:r>
    </w:p>
    <w:p w:rsidR="007A5728" w:rsidRPr="00BB0D80" w:rsidRDefault="007A5728" w:rsidP="007A5728">
      <w:pPr>
        <w:jc w:val="both"/>
        <w:rPr>
          <w:sz w:val="28"/>
          <w:szCs w:val="28"/>
        </w:rPr>
      </w:pPr>
    </w:p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96"/>
      </w:tblGrid>
      <w:tr w:rsidR="007A5728" w:rsidRPr="00BB0D80" w:rsidTr="0066084F">
        <w:tc>
          <w:tcPr>
            <w:tcW w:w="4785" w:type="dxa"/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9"/>
            </w:tblGrid>
            <w:tr w:rsidR="007A5728" w:rsidRPr="00BB0D80" w:rsidTr="0066084F">
              <w:trPr>
                <w:trHeight w:val="5287"/>
              </w:trPr>
              <w:tc>
                <w:tcPr>
                  <w:tcW w:w="5000" w:type="pct"/>
                  <w:vAlign w:val="center"/>
                </w:tcPr>
                <w:p w:rsidR="007A5728" w:rsidRPr="00BB0D80" w:rsidRDefault="007A5728" w:rsidP="0066084F">
                  <w:pPr>
                    <w:jc w:val="center"/>
                    <w:rPr>
                      <w:rFonts w:cstheme="minorBidi"/>
                      <w:color w:val="1F4E79"/>
                      <w:lang w:eastAsia="en-US"/>
                    </w:rPr>
                  </w:pPr>
                  <w:r w:rsidRPr="00BB0D80">
                    <w:rPr>
                      <w:rFonts w:cstheme="minorBidi"/>
                      <w:noProof/>
                      <w:color w:val="1F4E79"/>
                    </w:rPr>
                    <w:drawing>
                      <wp:inline distT="0" distB="0" distL="0" distR="0" wp14:anchorId="622FAD85" wp14:editId="5A20ACB1">
                        <wp:extent cx="695325" cy="714375"/>
                        <wp:effectExtent l="0" t="0" r="9525" b="9525"/>
                        <wp:docPr id="2" name="Рисунок 2" descr="Alt1_Blue_2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Alt1_Blue_2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A5728" w:rsidRPr="00BB0D80" w:rsidRDefault="007A5728" w:rsidP="0066084F">
                  <w:pPr>
                    <w:jc w:val="center"/>
                    <w:rPr>
                      <w:rFonts w:cstheme="minorBidi"/>
                      <w:color w:val="1F4E79"/>
                      <w:lang w:eastAsia="en-US"/>
                    </w:rPr>
                  </w:pPr>
                  <w:r w:rsidRPr="00BB0D80">
                    <w:rPr>
                      <w:rFonts w:cstheme="minorBidi"/>
                      <w:color w:val="1F4E79"/>
                      <w:sz w:val="22"/>
                      <w:szCs w:val="22"/>
                      <w:lang w:eastAsia="en-US"/>
                    </w:rPr>
                    <w:t>Министерство науки и высшего образования Российской Федерации</w:t>
                  </w:r>
                </w:p>
                <w:p w:rsidR="007A5728" w:rsidRPr="00BB0D80" w:rsidRDefault="007A5728" w:rsidP="0066084F">
                  <w:pPr>
                    <w:jc w:val="center"/>
                    <w:rPr>
                      <w:rFonts w:cstheme="minorBidi"/>
                      <w:color w:val="1F4E79"/>
                      <w:sz w:val="20"/>
                      <w:szCs w:val="22"/>
                      <w:lang w:eastAsia="en-US"/>
                    </w:rPr>
                  </w:pPr>
                  <w:r w:rsidRPr="00BB0D80">
                    <w:rPr>
                      <w:rFonts w:cstheme="minorBidi"/>
                      <w:color w:val="1F4E79"/>
                      <w:sz w:val="20"/>
                      <w:szCs w:val="22"/>
                      <w:lang w:eastAsia="en-US"/>
                    </w:rPr>
                    <w:t>Федеральное государственное бюджетное образовательное учреждение</w:t>
                  </w:r>
                </w:p>
                <w:p w:rsidR="007A5728" w:rsidRPr="00BB0D80" w:rsidRDefault="007A5728" w:rsidP="0066084F">
                  <w:pPr>
                    <w:jc w:val="center"/>
                    <w:rPr>
                      <w:rFonts w:cstheme="minorBidi"/>
                      <w:color w:val="1F4E79"/>
                      <w:sz w:val="20"/>
                      <w:szCs w:val="22"/>
                      <w:lang w:eastAsia="en-US"/>
                    </w:rPr>
                  </w:pPr>
                  <w:r w:rsidRPr="00BB0D80">
                    <w:rPr>
                      <w:rFonts w:cstheme="minorBidi"/>
                      <w:color w:val="1F4E79"/>
                      <w:sz w:val="20"/>
                      <w:szCs w:val="22"/>
                      <w:lang w:eastAsia="en-US"/>
                    </w:rPr>
                    <w:t>высшего образования</w:t>
                  </w:r>
                </w:p>
                <w:p w:rsidR="007A5728" w:rsidRPr="00BB0D80" w:rsidRDefault="007A5728" w:rsidP="0066084F">
                  <w:pPr>
                    <w:jc w:val="center"/>
                    <w:rPr>
                      <w:rFonts w:cstheme="minorBidi"/>
                      <w:b/>
                      <w:color w:val="1F4E79"/>
                      <w:sz w:val="28"/>
                      <w:szCs w:val="28"/>
                      <w:lang w:eastAsia="en-US"/>
                    </w:rPr>
                  </w:pPr>
                  <w:r w:rsidRPr="00BB0D80">
                    <w:rPr>
                      <w:rFonts w:cstheme="minorBidi"/>
                      <w:b/>
                      <w:color w:val="1F4E79"/>
                      <w:sz w:val="28"/>
                      <w:szCs w:val="28"/>
                      <w:lang w:eastAsia="en-US"/>
                    </w:rPr>
                    <w:t>«БАЙКАЛЬСКИЙ ГОСУДАРСТВЕННЫЙ УНИВЕРСИТЕТ»</w:t>
                  </w:r>
                </w:p>
                <w:p w:rsidR="007A5728" w:rsidRPr="00BB0D80" w:rsidRDefault="007A5728" w:rsidP="0066084F">
                  <w:pPr>
                    <w:spacing w:before="20"/>
                    <w:jc w:val="center"/>
                    <w:rPr>
                      <w:rFonts w:cstheme="minorBidi"/>
                      <w:b/>
                      <w:color w:val="1F4E79"/>
                      <w:sz w:val="22"/>
                      <w:szCs w:val="22"/>
                      <w:lang w:eastAsia="en-US"/>
                    </w:rPr>
                  </w:pPr>
                  <w:r w:rsidRPr="00BB0D80">
                    <w:rPr>
                      <w:rFonts w:cstheme="minorBidi"/>
                      <w:b/>
                      <w:color w:val="1F4E79"/>
                      <w:sz w:val="22"/>
                      <w:szCs w:val="22"/>
                      <w:lang w:eastAsia="en-US"/>
                    </w:rPr>
                    <w:t>(ФГБОУ ВО «БГУ»)</w:t>
                  </w:r>
                </w:p>
                <w:p w:rsidR="007A5728" w:rsidRPr="00BB0D80" w:rsidRDefault="007A5728" w:rsidP="0066084F">
                  <w:pPr>
                    <w:spacing w:before="20"/>
                    <w:jc w:val="center"/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</w:pP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 xml:space="preserve">Ленина ул., д. 11 г. Иркутск, 664003; </w:t>
                  </w:r>
                </w:p>
                <w:p w:rsidR="007A5728" w:rsidRPr="00BB0D80" w:rsidRDefault="007A5728" w:rsidP="0066084F">
                  <w:pPr>
                    <w:spacing w:before="20"/>
                    <w:jc w:val="center"/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</w:pP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 xml:space="preserve">Телефон: (3952) 52-26-22;   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val="en-US" w:eastAsia="en-US"/>
                    </w:rPr>
                    <w:t>E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-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val="en-US" w:eastAsia="en-US"/>
                    </w:rPr>
                    <w:t>mail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 xml:space="preserve">: 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val="en-US" w:eastAsia="en-US"/>
                    </w:rPr>
                    <w:t>info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@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val="en-US" w:eastAsia="en-US"/>
                    </w:rPr>
                    <w:t>bgu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.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val="en-US" w:eastAsia="en-US"/>
                    </w:rPr>
                    <w:t>ru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; Сайт: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val="en-US" w:eastAsia="en-US"/>
                    </w:rPr>
                    <w:t>www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.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val="en-US" w:eastAsia="en-US"/>
                    </w:rPr>
                    <w:t>bgu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.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val="en-US" w:eastAsia="en-US"/>
                    </w:rPr>
                    <w:t>ru</w:t>
                  </w: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;</w:t>
                  </w:r>
                </w:p>
                <w:p w:rsidR="007A5728" w:rsidRPr="00BB0D80" w:rsidRDefault="007A5728" w:rsidP="0066084F">
                  <w:pPr>
                    <w:spacing w:before="20"/>
                    <w:jc w:val="center"/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</w:pP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ОКПО 02068232 ОГРН 1023801008648</w:t>
                  </w:r>
                </w:p>
                <w:p w:rsidR="007A5728" w:rsidRPr="00BB0D80" w:rsidRDefault="007A5728" w:rsidP="0066084F">
                  <w:pPr>
                    <w:spacing w:before="20"/>
                    <w:jc w:val="center"/>
                    <w:rPr>
                      <w:rFonts w:cstheme="minorBidi"/>
                      <w:color w:val="1F4E79"/>
                      <w:lang w:eastAsia="en-US"/>
                    </w:rPr>
                  </w:pPr>
                  <w:r w:rsidRPr="00BB0D80">
                    <w:rPr>
                      <w:rFonts w:cstheme="minorBidi"/>
                      <w:color w:val="1F4E79"/>
                      <w:sz w:val="18"/>
                      <w:szCs w:val="18"/>
                      <w:lang w:eastAsia="en-US"/>
                    </w:rPr>
                    <w:t>ИНН/КПП 3808011538/380801001</w:t>
                  </w:r>
                </w:p>
                <w:p w:rsidR="007A5728" w:rsidRPr="00BB0D80" w:rsidRDefault="007A5728" w:rsidP="0066084F">
                  <w:pPr>
                    <w:spacing w:line="276" w:lineRule="auto"/>
                    <w:jc w:val="center"/>
                    <w:rPr>
                      <w:rFonts w:cstheme="minorBidi"/>
                      <w:color w:val="1F4E79"/>
                      <w:lang w:eastAsia="en-US"/>
                    </w:rPr>
                  </w:pPr>
                  <w:r w:rsidRPr="00BB0D80">
                    <w:rPr>
                      <w:rFonts w:cstheme="minorBidi"/>
                      <w:color w:val="1F4E79"/>
                      <w:lang w:eastAsia="en-US"/>
                    </w:rPr>
                    <w:t>_______________  № _____________</w:t>
                  </w:r>
                </w:p>
                <w:p w:rsidR="007A5728" w:rsidRPr="00BB0D80" w:rsidRDefault="007A5728" w:rsidP="0066084F">
                  <w:pPr>
                    <w:jc w:val="center"/>
                    <w:rPr>
                      <w:color w:val="1F4E79" w:themeColor="accent1" w:themeShade="80"/>
                    </w:rPr>
                  </w:pPr>
                  <w:r w:rsidRPr="00BB0D80">
                    <w:rPr>
                      <w:rFonts w:cstheme="minorBidi"/>
                      <w:color w:val="1F4E79"/>
                      <w:lang w:eastAsia="en-US"/>
                    </w:rPr>
                    <w:t>на №__________  от  _____________</w:t>
                  </w:r>
                </w:p>
              </w:tc>
            </w:tr>
            <w:tr w:rsidR="007A5728" w:rsidRPr="00BB0D80" w:rsidTr="0066084F">
              <w:trPr>
                <w:trHeight w:val="400"/>
              </w:trPr>
              <w:tc>
                <w:tcPr>
                  <w:tcW w:w="5000" w:type="pct"/>
                  <w:vAlign w:val="bottom"/>
                </w:tcPr>
                <w:p w:rsidR="007A5728" w:rsidRPr="00BB0D80" w:rsidRDefault="007A5728" w:rsidP="0066084F"/>
              </w:tc>
            </w:tr>
          </w:tbl>
          <w:p w:rsidR="007A5728" w:rsidRPr="00BB0D80" w:rsidRDefault="007A5728" w:rsidP="00660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96" w:type="dxa"/>
            <w:vAlign w:val="center"/>
          </w:tcPr>
          <w:p w:rsidR="007A5728" w:rsidRPr="00BB0D80" w:rsidRDefault="007A5728" w:rsidP="006608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A5728" w:rsidRPr="00BB0D80" w:rsidRDefault="007A5728" w:rsidP="0066084F">
            <w:pPr>
              <w:jc w:val="center"/>
              <w:rPr>
                <w:sz w:val="22"/>
                <w:szCs w:val="22"/>
              </w:rPr>
            </w:pPr>
          </w:p>
        </w:tc>
      </w:tr>
      <w:tr w:rsidR="007A5728" w:rsidRPr="00BB0D80" w:rsidTr="0066084F">
        <w:tc>
          <w:tcPr>
            <w:tcW w:w="4785" w:type="dxa"/>
          </w:tcPr>
          <w:p w:rsidR="007A5728" w:rsidRPr="00BB0D80" w:rsidRDefault="007A5728" w:rsidP="006608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vAlign w:val="center"/>
          </w:tcPr>
          <w:p w:rsidR="007A5728" w:rsidRPr="00BB0D80" w:rsidRDefault="007A5728" w:rsidP="006608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A5728" w:rsidRPr="00BB0D80" w:rsidRDefault="007A5728" w:rsidP="007A5728">
      <w:pPr>
        <w:jc w:val="center"/>
        <w:rPr>
          <w:b/>
          <w:sz w:val="28"/>
          <w:szCs w:val="28"/>
        </w:rPr>
      </w:pPr>
      <w:r w:rsidRPr="00BB0D80">
        <w:rPr>
          <w:b/>
          <w:sz w:val="28"/>
          <w:szCs w:val="28"/>
        </w:rPr>
        <w:t>Справка о периоде освоения программ аспирантуры</w:t>
      </w:r>
    </w:p>
    <w:p w:rsidR="0051246E" w:rsidRPr="00BB0D80" w:rsidRDefault="0051246E" w:rsidP="007A5728">
      <w:pPr>
        <w:jc w:val="center"/>
      </w:pPr>
      <w:r w:rsidRPr="00BB0D80">
        <w:t xml:space="preserve">(для </w:t>
      </w:r>
      <w:r w:rsidR="00D75A4E" w:rsidRPr="00BB0D80">
        <w:t>аспирантов,</w:t>
      </w:r>
      <w:r w:rsidRPr="00BB0D80">
        <w:t xml:space="preserve"> </w:t>
      </w:r>
      <w:r w:rsidR="00D75A4E" w:rsidRPr="00BB0D80">
        <w:t xml:space="preserve">получившим на итоговой аттестации </w:t>
      </w:r>
      <w:r w:rsidR="005D0F50" w:rsidRPr="00BB0D80">
        <w:br/>
      </w:r>
      <w:r w:rsidR="00D75A4E" w:rsidRPr="00BB0D80">
        <w:t>неудовлетворительные результаты</w:t>
      </w:r>
      <w:r w:rsidRPr="00BB0D80">
        <w:t>)</w:t>
      </w:r>
    </w:p>
    <w:p w:rsidR="007A5728" w:rsidRPr="00BB0D80" w:rsidRDefault="007A5728" w:rsidP="007A5728">
      <w:pPr>
        <w:jc w:val="both"/>
        <w:rPr>
          <w:rFonts w:eastAsiaTheme="minorHAnsi" w:cstheme="minorBidi"/>
          <w:b/>
          <w:lang w:eastAsia="en-US"/>
        </w:rPr>
      </w:pPr>
      <w:r w:rsidRPr="00BB0D80">
        <w:rPr>
          <w:rFonts w:eastAsiaTheme="minorHAnsi" w:cstheme="minorBidi"/>
          <w:b/>
          <w:lang w:eastAsia="en-US"/>
        </w:rPr>
        <w:t>1. Сведения о</w:t>
      </w:r>
      <w:r w:rsidR="005D0F50" w:rsidRPr="00BB0D80">
        <w:rPr>
          <w:rFonts w:eastAsiaTheme="minorHAnsi" w:cstheme="minorBidi"/>
          <w:b/>
          <w:lang w:eastAsia="en-US"/>
        </w:rPr>
        <w:t>б аспиранте</w:t>
      </w:r>
      <w:r w:rsidRPr="00BB0D80">
        <w:rPr>
          <w:rFonts w:eastAsiaTheme="minorHAnsi" w:cstheme="minorBidi"/>
          <w:b/>
          <w:lang w:eastAsia="en-US"/>
        </w:rPr>
        <w:t>:</w:t>
      </w:r>
    </w:p>
    <w:p w:rsidR="007A5728" w:rsidRPr="00BB0D80" w:rsidRDefault="007A5728" w:rsidP="007A5728">
      <w:pPr>
        <w:ind w:right="-285"/>
        <w:jc w:val="both"/>
        <w:rPr>
          <w:rFonts w:eastAsiaTheme="minorHAnsi" w:cstheme="minorBidi"/>
          <w:lang w:eastAsia="en-US"/>
        </w:rPr>
      </w:pPr>
      <w:r w:rsidRPr="00BB0D80">
        <w:rPr>
          <w:rFonts w:eastAsiaTheme="minorHAnsi" w:cstheme="minorBidi"/>
          <w:lang w:eastAsia="en-US"/>
        </w:rPr>
        <w:t>ФИО______________________________________________________________________________</w:t>
      </w:r>
    </w:p>
    <w:p w:rsidR="007A5728" w:rsidRPr="00BB0D80" w:rsidRDefault="007A5728" w:rsidP="007A5728">
      <w:pPr>
        <w:ind w:right="-285"/>
        <w:jc w:val="both"/>
        <w:rPr>
          <w:rFonts w:eastAsiaTheme="minorHAnsi" w:cstheme="minorBidi"/>
          <w:lang w:eastAsia="en-US"/>
        </w:rPr>
      </w:pPr>
      <w:r w:rsidRPr="00BB0D80">
        <w:rPr>
          <w:rFonts w:eastAsiaTheme="minorHAnsi" w:cstheme="minorBidi"/>
          <w:lang w:eastAsia="en-US"/>
        </w:rPr>
        <w:t>Дата рождения: _______________________</w:t>
      </w:r>
    </w:p>
    <w:p w:rsidR="007A5728" w:rsidRPr="00BB0D80" w:rsidRDefault="007A5728" w:rsidP="007A5728">
      <w:pPr>
        <w:ind w:right="-285"/>
        <w:jc w:val="both"/>
        <w:rPr>
          <w:rFonts w:eastAsiaTheme="minorHAnsi" w:cstheme="minorBidi"/>
          <w:lang w:eastAsia="en-US"/>
        </w:rPr>
      </w:pPr>
      <w:r w:rsidRPr="00BB0D80">
        <w:rPr>
          <w:rFonts w:eastAsiaTheme="minorHAnsi" w:cstheme="minorBidi"/>
          <w:lang w:eastAsia="en-US"/>
        </w:rPr>
        <w:t>Предыдущий документ об уровне образования: __________________________________________</w:t>
      </w:r>
    </w:p>
    <w:p w:rsidR="007A5728" w:rsidRPr="00BB0D80" w:rsidRDefault="007A5728" w:rsidP="007A5728">
      <w:pPr>
        <w:jc w:val="both"/>
        <w:rPr>
          <w:rFonts w:eastAsiaTheme="minorHAnsi" w:cstheme="minorBidi"/>
          <w:b/>
          <w:lang w:eastAsia="en-US"/>
        </w:rPr>
      </w:pPr>
      <w:r w:rsidRPr="00BB0D80">
        <w:rPr>
          <w:rFonts w:eastAsiaTheme="minorHAnsi" w:cstheme="minorBidi"/>
          <w:b/>
          <w:lang w:eastAsia="en-US"/>
        </w:rPr>
        <w:t>2. Сведения программе о подготовке научных и научно-педагогических кадров аспирантуре:</w:t>
      </w:r>
    </w:p>
    <w:p w:rsidR="007A5728" w:rsidRPr="00BB0D80" w:rsidRDefault="007A5728" w:rsidP="007A5728">
      <w:pPr>
        <w:ind w:right="-285"/>
        <w:jc w:val="both"/>
        <w:rPr>
          <w:rFonts w:eastAsiaTheme="minorHAnsi" w:cstheme="minorBidi"/>
          <w:lang w:eastAsia="en-US"/>
        </w:rPr>
      </w:pPr>
      <w:r w:rsidRPr="00BB0D80">
        <w:rPr>
          <w:rFonts w:eastAsiaTheme="minorHAnsi" w:cstheme="minorBidi"/>
          <w:lang w:eastAsia="en-US"/>
        </w:rPr>
        <w:t>__________________________________________________________________________________</w:t>
      </w:r>
    </w:p>
    <w:p w:rsidR="007A5728" w:rsidRPr="00BB0D80" w:rsidRDefault="007A5728" w:rsidP="007A5728">
      <w:pPr>
        <w:jc w:val="both"/>
        <w:rPr>
          <w:rFonts w:eastAsiaTheme="minorHAnsi" w:cstheme="minorBidi"/>
          <w:b/>
          <w:lang w:eastAsia="en-US"/>
        </w:rPr>
      </w:pPr>
      <w:r w:rsidRPr="00BB0D80">
        <w:rPr>
          <w:rFonts w:eastAsiaTheme="minorHAnsi" w:cstheme="minorBidi"/>
          <w:b/>
          <w:lang w:eastAsia="en-US"/>
        </w:rPr>
        <w:t>3. Период освоения программы аспирантуры:</w:t>
      </w:r>
    </w:p>
    <w:p w:rsidR="007A5728" w:rsidRPr="00BB0D80" w:rsidRDefault="007A5728" w:rsidP="007A5728">
      <w:pPr>
        <w:jc w:val="both"/>
        <w:rPr>
          <w:rFonts w:eastAsiaTheme="minorHAnsi" w:cstheme="minorBidi"/>
          <w:lang w:eastAsia="en-US"/>
        </w:rPr>
      </w:pPr>
      <w:r w:rsidRPr="00BB0D80">
        <w:rPr>
          <w:rFonts w:eastAsiaTheme="minorHAnsi" w:cstheme="minorBidi"/>
          <w:lang w:eastAsia="en-US"/>
        </w:rPr>
        <w:t>________________________________________________________________________________</w:t>
      </w:r>
    </w:p>
    <w:p w:rsidR="007A5728" w:rsidRPr="00BB0D80" w:rsidRDefault="007A5728" w:rsidP="007A5728">
      <w:pPr>
        <w:jc w:val="both"/>
        <w:rPr>
          <w:rFonts w:eastAsiaTheme="minorHAnsi" w:cstheme="minorBidi"/>
          <w:b/>
          <w:lang w:eastAsia="en-US"/>
        </w:rPr>
      </w:pPr>
      <w:r w:rsidRPr="00BB0D80">
        <w:rPr>
          <w:rFonts w:eastAsiaTheme="minorHAnsi" w:cstheme="minorBidi"/>
          <w:b/>
          <w:lang w:eastAsia="en-US"/>
        </w:rPr>
        <w:t>4. Сведения о содержании и результатах освоения образовательной программы подготовки научно-педагогических кадров в аспирантуре: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6379"/>
        <w:gridCol w:w="1559"/>
        <w:gridCol w:w="1701"/>
      </w:tblGrid>
      <w:tr w:rsidR="007A5728" w:rsidRPr="00BB0D80" w:rsidTr="0066084F">
        <w:trPr>
          <w:jc w:val="center"/>
        </w:trPr>
        <w:tc>
          <w:tcPr>
            <w:tcW w:w="6379" w:type="dxa"/>
            <w:vAlign w:val="center"/>
          </w:tcPr>
          <w:p w:rsidR="007A5728" w:rsidRPr="00BB0D80" w:rsidRDefault="007A5728" w:rsidP="0066084F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B0D80">
              <w:rPr>
                <w:rFonts w:eastAsiaTheme="minorHAnsi" w:cstheme="minorBidi"/>
                <w:lang w:eastAsia="en-US"/>
              </w:rPr>
              <w:t>Наименование дисциплин (модулей) образовательной программы высшего образования</w:t>
            </w:r>
          </w:p>
        </w:tc>
        <w:tc>
          <w:tcPr>
            <w:tcW w:w="1559" w:type="dxa"/>
            <w:vAlign w:val="center"/>
          </w:tcPr>
          <w:p w:rsidR="007A5728" w:rsidRPr="00BB0D80" w:rsidRDefault="007A5728" w:rsidP="0066084F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B0D80">
              <w:rPr>
                <w:rFonts w:eastAsiaTheme="minorHAnsi" w:cstheme="minorBidi"/>
                <w:lang w:eastAsia="en-US"/>
              </w:rPr>
              <w:t>Общее количество часов</w:t>
            </w:r>
          </w:p>
        </w:tc>
        <w:tc>
          <w:tcPr>
            <w:tcW w:w="1701" w:type="dxa"/>
            <w:vAlign w:val="center"/>
          </w:tcPr>
          <w:p w:rsidR="007A5728" w:rsidRPr="00BB0D80" w:rsidRDefault="007A5728" w:rsidP="0066084F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B0D80">
              <w:rPr>
                <w:rFonts w:eastAsiaTheme="minorHAnsi" w:cstheme="minorBidi"/>
                <w:lang w:eastAsia="en-US"/>
              </w:rPr>
              <w:t>Оценка</w:t>
            </w:r>
          </w:p>
        </w:tc>
      </w:tr>
      <w:tr w:rsidR="007A5728" w:rsidRPr="00BB0D80" w:rsidTr="0066084F">
        <w:trPr>
          <w:jc w:val="center"/>
        </w:trPr>
        <w:tc>
          <w:tcPr>
            <w:tcW w:w="6379" w:type="dxa"/>
            <w:vAlign w:val="center"/>
          </w:tcPr>
          <w:p w:rsidR="007A5728" w:rsidRPr="00BB0D80" w:rsidRDefault="007A5728" w:rsidP="0066084F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A5728" w:rsidRPr="00BB0D80" w:rsidRDefault="007A5728" w:rsidP="0066084F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A5728" w:rsidRPr="00BB0D80" w:rsidRDefault="007A5728" w:rsidP="0066084F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</w:tbl>
    <w:p w:rsidR="005D0F50" w:rsidRPr="00BB0D80" w:rsidRDefault="005D0F50" w:rsidP="005D0F50">
      <w:pPr>
        <w:jc w:val="both"/>
        <w:rPr>
          <w:rFonts w:eastAsiaTheme="minorHAnsi" w:cstheme="minorBidi"/>
          <w:b/>
          <w:lang w:eastAsia="en-US"/>
        </w:rPr>
      </w:pPr>
      <w:r w:rsidRPr="00BB0D80">
        <w:rPr>
          <w:rFonts w:eastAsiaTheme="minorHAnsi" w:cstheme="minorBidi"/>
          <w:b/>
          <w:lang w:eastAsia="en-US"/>
        </w:rPr>
        <w:t>5. Сведения о прохождении итоговой аттестации ___________________________________.</w:t>
      </w:r>
    </w:p>
    <w:p w:rsidR="005D0F50" w:rsidRPr="00BB0D80" w:rsidRDefault="005D0F50" w:rsidP="007A5728">
      <w:pPr>
        <w:rPr>
          <w:sz w:val="26"/>
          <w:szCs w:val="26"/>
        </w:rPr>
      </w:pPr>
    </w:p>
    <w:p w:rsidR="007A5728" w:rsidRPr="00BB0D80" w:rsidRDefault="007A5728" w:rsidP="007A5728">
      <w:pPr>
        <w:rPr>
          <w:sz w:val="26"/>
          <w:szCs w:val="26"/>
        </w:rPr>
      </w:pPr>
      <w:r w:rsidRPr="00BB0D80">
        <w:rPr>
          <w:sz w:val="26"/>
          <w:szCs w:val="26"/>
        </w:rPr>
        <w:t xml:space="preserve">Проректор  </w:t>
      </w:r>
      <w:r w:rsidRPr="00BB0D80">
        <w:rPr>
          <w:sz w:val="26"/>
          <w:szCs w:val="26"/>
        </w:rPr>
        <w:tab/>
      </w:r>
      <w:r w:rsidRPr="00BB0D80">
        <w:rPr>
          <w:sz w:val="26"/>
          <w:szCs w:val="26"/>
        </w:rPr>
        <w:tab/>
      </w:r>
      <w:r w:rsidRPr="00BB0D80">
        <w:rPr>
          <w:sz w:val="26"/>
          <w:szCs w:val="26"/>
        </w:rPr>
        <w:tab/>
      </w:r>
      <w:r w:rsidRPr="00BB0D80">
        <w:rPr>
          <w:sz w:val="26"/>
          <w:szCs w:val="26"/>
        </w:rPr>
        <w:tab/>
      </w:r>
      <w:r w:rsidRPr="00BB0D80">
        <w:rPr>
          <w:sz w:val="26"/>
          <w:szCs w:val="26"/>
        </w:rPr>
        <w:tab/>
      </w:r>
      <w:r w:rsidRPr="00BB0D80">
        <w:rPr>
          <w:sz w:val="26"/>
          <w:szCs w:val="26"/>
        </w:rPr>
        <w:tab/>
      </w:r>
      <w:r w:rsidRPr="00BB0D80">
        <w:rPr>
          <w:sz w:val="26"/>
          <w:szCs w:val="26"/>
        </w:rPr>
        <w:tab/>
        <w:t xml:space="preserve">            ________________________</w:t>
      </w:r>
    </w:p>
    <w:p w:rsidR="007A5728" w:rsidRDefault="007A5728" w:rsidP="007A5728">
      <w:pPr>
        <w:rPr>
          <w:sz w:val="26"/>
          <w:szCs w:val="26"/>
        </w:rPr>
      </w:pPr>
      <w:r w:rsidRPr="00BB0D80">
        <w:rPr>
          <w:sz w:val="26"/>
          <w:szCs w:val="26"/>
        </w:rPr>
        <w:t xml:space="preserve">Руководитель отдела аспирантуры и докторантуры </w:t>
      </w:r>
      <w:r w:rsidRPr="00BB0D80">
        <w:rPr>
          <w:sz w:val="26"/>
          <w:szCs w:val="26"/>
        </w:rPr>
        <w:tab/>
        <w:t>_________________________</w:t>
      </w:r>
    </w:p>
    <w:sectPr w:rsidR="007A5728" w:rsidSect="00965F2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D7" w:rsidRDefault="004270D7" w:rsidP="00965F25">
      <w:r>
        <w:separator/>
      </w:r>
    </w:p>
  </w:endnote>
  <w:endnote w:type="continuationSeparator" w:id="0">
    <w:p w:rsidR="004270D7" w:rsidRDefault="004270D7" w:rsidP="0096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RWPalladioL-Rom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D7" w:rsidRDefault="004270D7" w:rsidP="00965F25">
      <w:r>
        <w:separator/>
      </w:r>
    </w:p>
  </w:footnote>
  <w:footnote w:type="continuationSeparator" w:id="0">
    <w:p w:rsidR="004270D7" w:rsidRDefault="004270D7" w:rsidP="0096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694747"/>
      <w:docPartObj>
        <w:docPartGallery w:val="Page Numbers (Top of Page)"/>
        <w:docPartUnique/>
      </w:docPartObj>
    </w:sdtPr>
    <w:sdtEndPr/>
    <w:sdtContent>
      <w:p w:rsidR="004270D7" w:rsidRDefault="004270D7" w:rsidP="00965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344">
          <w:rPr>
            <w:noProof/>
          </w:rPr>
          <w:t>15</w:t>
        </w:r>
        <w:r>
          <w:fldChar w:fldCharType="end"/>
        </w:r>
      </w:p>
    </w:sdtContent>
  </w:sdt>
  <w:p w:rsidR="004270D7" w:rsidRDefault="004270D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B91"/>
    <w:multiLevelType w:val="multilevel"/>
    <w:tmpl w:val="EFAAE7B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D325E1C"/>
    <w:multiLevelType w:val="multilevel"/>
    <w:tmpl w:val="6F44E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D2B13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455324E"/>
    <w:multiLevelType w:val="hybridMultilevel"/>
    <w:tmpl w:val="105CF3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17080"/>
    <w:multiLevelType w:val="hybridMultilevel"/>
    <w:tmpl w:val="456A6CFC"/>
    <w:lvl w:ilvl="0" w:tplc="6672A8A4">
      <w:numFmt w:val="bullet"/>
      <w:lvlText w:val="-"/>
      <w:lvlJc w:val="left"/>
      <w:pPr>
        <w:ind w:left="312" w:hanging="170"/>
      </w:pPr>
      <w:rPr>
        <w:rFonts w:ascii="Times New Roman" w:eastAsia="Times New Roman" w:hAnsi="Times New Roman" w:cs="Times New Roman" w:hint="default"/>
        <w:color w:val="282A2F"/>
        <w:w w:val="110"/>
        <w:sz w:val="27"/>
        <w:szCs w:val="27"/>
      </w:rPr>
    </w:lvl>
    <w:lvl w:ilvl="1" w:tplc="3C6677C4">
      <w:numFmt w:val="bullet"/>
      <w:lvlText w:val="•"/>
      <w:lvlJc w:val="left"/>
      <w:pPr>
        <w:ind w:left="1272" w:hanging="170"/>
      </w:pPr>
      <w:rPr>
        <w:rFonts w:hint="default"/>
      </w:rPr>
    </w:lvl>
    <w:lvl w:ilvl="2" w:tplc="3ACE6310">
      <w:numFmt w:val="bullet"/>
      <w:lvlText w:val="•"/>
      <w:lvlJc w:val="left"/>
      <w:pPr>
        <w:ind w:left="2222" w:hanging="170"/>
      </w:pPr>
      <w:rPr>
        <w:rFonts w:hint="default"/>
      </w:rPr>
    </w:lvl>
    <w:lvl w:ilvl="3" w:tplc="E89C38EC">
      <w:numFmt w:val="bullet"/>
      <w:lvlText w:val="•"/>
      <w:lvlJc w:val="left"/>
      <w:pPr>
        <w:ind w:left="3172" w:hanging="170"/>
      </w:pPr>
      <w:rPr>
        <w:rFonts w:hint="default"/>
      </w:rPr>
    </w:lvl>
    <w:lvl w:ilvl="4" w:tplc="13842EBE">
      <w:numFmt w:val="bullet"/>
      <w:lvlText w:val="•"/>
      <w:lvlJc w:val="left"/>
      <w:pPr>
        <w:ind w:left="4122" w:hanging="170"/>
      </w:pPr>
      <w:rPr>
        <w:rFonts w:hint="default"/>
      </w:rPr>
    </w:lvl>
    <w:lvl w:ilvl="5" w:tplc="9510357A">
      <w:numFmt w:val="bullet"/>
      <w:lvlText w:val="•"/>
      <w:lvlJc w:val="left"/>
      <w:pPr>
        <w:ind w:left="5072" w:hanging="170"/>
      </w:pPr>
      <w:rPr>
        <w:rFonts w:hint="default"/>
      </w:rPr>
    </w:lvl>
    <w:lvl w:ilvl="6" w:tplc="07CC9094">
      <w:numFmt w:val="bullet"/>
      <w:lvlText w:val="•"/>
      <w:lvlJc w:val="left"/>
      <w:pPr>
        <w:ind w:left="6022" w:hanging="170"/>
      </w:pPr>
      <w:rPr>
        <w:rFonts w:hint="default"/>
      </w:rPr>
    </w:lvl>
    <w:lvl w:ilvl="7" w:tplc="0928834C">
      <w:numFmt w:val="bullet"/>
      <w:lvlText w:val="•"/>
      <w:lvlJc w:val="left"/>
      <w:pPr>
        <w:ind w:left="6972" w:hanging="170"/>
      </w:pPr>
      <w:rPr>
        <w:rFonts w:hint="default"/>
      </w:rPr>
    </w:lvl>
    <w:lvl w:ilvl="8" w:tplc="79F05E76">
      <w:numFmt w:val="bullet"/>
      <w:lvlText w:val="•"/>
      <w:lvlJc w:val="left"/>
      <w:pPr>
        <w:ind w:left="7922" w:hanging="170"/>
      </w:pPr>
      <w:rPr>
        <w:rFonts w:hint="default"/>
      </w:rPr>
    </w:lvl>
  </w:abstractNum>
  <w:abstractNum w:abstractNumId="5" w15:restartNumberingAfterBreak="0">
    <w:nsid w:val="600B44AD"/>
    <w:multiLevelType w:val="hybridMultilevel"/>
    <w:tmpl w:val="D90650F8"/>
    <w:lvl w:ilvl="0" w:tplc="8618BBDC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BF46B1"/>
    <w:multiLevelType w:val="hybridMultilevel"/>
    <w:tmpl w:val="557CE3C4"/>
    <w:lvl w:ilvl="0" w:tplc="8618BBDC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EC0025D"/>
    <w:multiLevelType w:val="multilevel"/>
    <w:tmpl w:val="CBECC1F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001C0"/>
    <w:rsid w:val="000311FA"/>
    <w:rsid w:val="000441F0"/>
    <w:rsid w:val="000674A2"/>
    <w:rsid w:val="00085383"/>
    <w:rsid w:val="00086A17"/>
    <w:rsid w:val="00090EA7"/>
    <w:rsid w:val="000A7912"/>
    <w:rsid w:val="000B67FB"/>
    <w:rsid w:val="000D09E4"/>
    <w:rsid w:val="00113782"/>
    <w:rsid w:val="0011446F"/>
    <w:rsid w:val="00131CAC"/>
    <w:rsid w:val="001375B8"/>
    <w:rsid w:val="00150F61"/>
    <w:rsid w:val="00151A57"/>
    <w:rsid w:val="00152C25"/>
    <w:rsid w:val="0017584F"/>
    <w:rsid w:val="0017636B"/>
    <w:rsid w:val="001A1B9F"/>
    <w:rsid w:val="001B7C7D"/>
    <w:rsid w:val="001C60B4"/>
    <w:rsid w:val="001D2767"/>
    <w:rsid w:val="001E2A30"/>
    <w:rsid w:val="001E491F"/>
    <w:rsid w:val="00202595"/>
    <w:rsid w:val="0022795A"/>
    <w:rsid w:val="002327A0"/>
    <w:rsid w:val="00235128"/>
    <w:rsid w:val="002629EA"/>
    <w:rsid w:val="002D1744"/>
    <w:rsid w:val="002E6EAD"/>
    <w:rsid w:val="002F73D3"/>
    <w:rsid w:val="00304307"/>
    <w:rsid w:val="003241DB"/>
    <w:rsid w:val="003264EC"/>
    <w:rsid w:val="003301A8"/>
    <w:rsid w:val="00341288"/>
    <w:rsid w:val="00392965"/>
    <w:rsid w:val="003C35E5"/>
    <w:rsid w:val="003D1ACA"/>
    <w:rsid w:val="003E5587"/>
    <w:rsid w:val="003F0F1B"/>
    <w:rsid w:val="004216C1"/>
    <w:rsid w:val="00425D88"/>
    <w:rsid w:val="004270D7"/>
    <w:rsid w:val="00430EC2"/>
    <w:rsid w:val="004351DA"/>
    <w:rsid w:val="004369B7"/>
    <w:rsid w:val="00446EF2"/>
    <w:rsid w:val="0045760E"/>
    <w:rsid w:val="004577DF"/>
    <w:rsid w:val="004A5ADF"/>
    <w:rsid w:val="004B41BE"/>
    <w:rsid w:val="004E764C"/>
    <w:rsid w:val="00511B8B"/>
    <w:rsid w:val="0051246E"/>
    <w:rsid w:val="00526767"/>
    <w:rsid w:val="00533313"/>
    <w:rsid w:val="005371D5"/>
    <w:rsid w:val="00594A84"/>
    <w:rsid w:val="005B7668"/>
    <w:rsid w:val="005D0F50"/>
    <w:rsid w:val="005D6C0B"/>
    <w:rsid w:val="0061703B"/>
    <w:rsid w:val="0062437C"/>
    <w:rsid w:val="00647650"/>
    <w:rsid w:val="006661D0"/>
    <w:rsid w:val="00680880"/>
    <w:rsid w:val="00695FB0"/>
    <w:rsid w:val="006D23E2"/>
    <w:rsid w:val="006D6DA2"/>
    <w:rsid w:val="006E09A0"/>
    <w:rsid w:val="006E4C74"/>
    <w:rsid w:val="00702DA0"/>
    <w:rsid w:val="00706642"/>
    <w:rsid w:val="00707790"/>
    <w:rsid w:val="00726849"/>
    <w:rsid w:val="00734B49"/>
    <w:rsid w:val="007351C8"/>
    <w:rsid w:val="0075182F"/>
    <w:rsid w:val="00753272"/>
    <w:rsid w:val="0076011B"/>
    <w:rsid w:val="007632E7"/>
    <w:rsid w:val="007914D3"/>
    <w:rsid w:val="007A2A34"/>
    <w:rsid w:val="007A5728"/>
    <w:rsid w:val="007B380D"/>
    <w:rsid w:val="007B75F4"/>
    <w:rsid w:val="007C2127"/>
    <w:rsid w:val="007D1E8E"/>
    <w:rsid w:val="007E4A33"/>
    <w:rsid w:val="007F4A35"/>
    <w:rsid w:val="008133A5"/>
    <w:rsid w:val="00847536"/>
    <w:rsid w:val="00847B92"/>
    <w:rsid w:val="00852B4C"/>
    <w:rsid w:val="00872AC9"/>
    <w:rsid w:val="00883073"/>
    <w:rsid w:val="008D4233"/>
    <w:rsid w:val="008F293A"/>
    <w:rsid w:val="00903B91"/>
    <w:rsid w:val="00910268"/>
    <w:rsid w:val="00925680"/>
    <w:rsid w:val="00954F9C"/>
    <w:rsid w:val="00965F25"/>
    <w:rsid w:val="00967EBD"/>
    <w:rsid w:val="009A08B2"/>
    <w:rsid w:val="009A494B"/>
    <w:rsid w:val="00A31446"/>
    <w:rsid w:val="00AD1384"/>
    <w:rsid w:val="00AD204E"/>
    <w:rsid w:val="00AD78D0"/>
    <w:rsid w:val="00AD7E9F"/>
    <w:rsid w:val="00B05B64"/>
    <w:rsid w:val="00B25203"/>
    <w:rsid w:val="00B273DC"/>
    <w:rsid w:val="00B41516"/>
    <w:rsid w:val="00B57A63"/>
    <w:rsid w:val="00B666E3"/>
    <w:rsid w:val="00B6695A"/>
    <w:rsid w:val="00B67744"/>
    <w:rsid w:val="00B876F0"/>
    <w:rsid w:val="00B92644"/>
    <w:rsid w:val="00BA399F"/>
    <w:rsid w:val="00BA6B3D"/>
    <w:rsid w:val="00BB0D80"/>
    <w:rsid w:val="00BC3257"/>
    <w:rsid w:val="00BD43FD"/>
    <w:rsid w:val="00BE22A8"/>
    <w:rsid w:val="00BF35A6"/>
    <w:rsid w:val="00C01B33"/>
    <w:rsid w:val="00C02C63"/>
    <w:rsid w:val="00C406CF"/>
    <w:rsid w:val="00C5582C"/>
    <w:rsid w:val="00C57AE6"/>
    <w:rsid w:val="00C604B5"/>
    <w:rsid w:val="00C605A4"/>
    <w:rsid w:val="00C95007"/>
    <w:rsid w:val="00CA1EF6"/>
    <w:rsid w:val="00CB50D5"/>
    <w:rsid w:val="00CC1E61"/>
    <w:rsid w:val="00CD14C5"/>
    <w:rsid w:val="00D05344"/>
    <w:rsid w:val="00D10A0F"/>
    <w:rsid w:val="00D10C31"/>
    <w:rsid w:val="00D1328D"/>
    <w:rsid w:val="00D17E08"/>
    <w:rsid w:val="00D242B4"/>
    <w:rsid w:val="00D26663"/>
    <w:rsid w:val="00D544CB"/>
    <w:rsid w:val="00D55E96"/>
    <w:rsid w:val="00D75A4E"/>
    <w:rsid w:val="00DA7E3D"/>
    <w:rsid w:val="00DB6072"/>
    <w:rsid w:val="00DE4815"/>
    <w:rsid w:val="00DF6F9D"/>
    <w:rsid w:val="00E45B5F"/>
    <w:rsid w:val="00E6178D"/>
    <w:rsid w:val="00E72710"/>
    <w:rsid w:val="00E93C0A"/>
    <w:rsid w:val="00EA5639"/>
    <w:rsid w:val="00EE1893"/>
    <w:rsid w:val="00EF7B0A"/>
    <w:rsid w:val="00F1033C"/>
    <w:rsid w:val="00F143F1"/>
    <w:rsid w:val="00F51734"/>
    <w:rsid w:val="00F54D78"/>
    <w:rsid w:val="00F83F68"/>
    <w:rsid w:val="00FA2EAE"/>
    <w:rsid w:val="00FD50FB"/>
    <w:rsid w:val="00FE6389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8423065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F4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4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B5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CB5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CB50D5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50D5"/>
    <w:pPr>
      <w:widowControl w:val="0"/>
      <w:shd w:val="clear" w:color="auto" w:fill="FFFFFF"/>
      <w:spacing w:after="180" w:line="322" w:lineRule="exact"/>
      <w:ind w:firstLine="5440"/>
      <w:jc w:val="both"/>
    </w:pPr>
    <w:rPr>
      <w:sz w:val="27"/>
      <w:szCs w:val="27"/>
      <w:lang w:eastAsia="en-US"/>
    </w:rPr>
  </w:style>
  <w:style w:type="paragraph" w:customStyle="1" w:styleId="30">
    <w:name w:val="Заголовок №3"/>
    <w:basedOn w:val="a"/>
    <w:link w:val="3"/>
    <w:rsid w:val="00CB50D5"/>
    <w:pPr>
      <w:widowControl w:val="0"/>
      <w:shd w:val="clear" w:color="auto" w:fill="FFFFFF"/>
      <w:spacing w:before="360" w:after="60" w:line="0" w:lineRule="atLeast"/>
      <w:jc w:val="both"/>
      <w:outlineLvl w:val="2"/>
    </w:pPr>
    <w:rPr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CB50D5"/>
    <w:pPr>
      <w:widowControl w:val="0"/>
      <w:shd w:val="clear" w:color="auto" w:fill="FFFFFF"/>
      <w:spacing w:before="1080" w:after="60" w:line="0" w:lineRule="atLeast"/>
      <w:jc w:val="center"/>
      <w:outlineLvl w:val="0"/>
    </w:pPr>
    <w:rPr>
      <w:b/>
      <w:bCs/>
      <w:sz w:val="35"/>
      <w:szCs w:val="35"/>
      <w:lang w:eastAsia="en-US"/>
    </w:rPr>
  </w:style>
  <w:style w:type="paragraph" w:styleId="a7">
    <w:name w:val="header"/>
    <w:basedOn w:val="a"/>
    <w:link w:val="a8"/>
    <w:uiPriority w:val="99"/>
    <w:unhideWhenUsed/>
    <w:rsid w:val="00965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5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2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D6F81-E1AF-425A-BF2E-98CD7536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4604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Тумашева Наталья Петровна</cp:lastModifiedBy>
  <cp:revision>8</cp:revision>
  <cp:lastPrinted>2022-04-29T02:46:00Z</cp:lastPrinted>
  <dcterms:created xsi:type="dcterms:W3CDTF">2022-04-29T01:43:00Z</dcterms:created>
  <dcterms:modified xsi:type="dcterms:W3CDTF">2022-04-29T02:46:00Z</dcterms:modified>
</cp:coreProperties>
</file>